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ОБРАЗОВАНИЯ</w:t>
      </w:r>
    </w:p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B818F6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B818F6" w:rsidRDefault="00B818F6" w:rsidP="00B818F6">
      <w:pPr>
        <w:pStyle w:val="a6"/>
        <w:spacing w:line="240" w:lineRule="auto"/>
        <w:ind w:left="0" w:right="-2" w:hanging="42"/>
      </w:pPr>
    </w:p>
    <w:p w:rsidR="005E71BA" w:rsidRPr="005E71BA" w:rsidRDefault="005E71BA" w:rsidP="00B818F6">
      <w:pPr>
        <w:pStyle w:val="a6"/>
        <w:spacing w:line="240" w:lineRule="auto"/>
        <w:ind w:left="0" w:right="-2" w:hanging="42"/>
      </w:pPr>
      <w:r w:rsidRPr="005E71BA">
        <w:t xml:space="preserve">ПОСТАНОВЛЕНИЕ </w:t>
      </w:r>
    </w:p>
    <w:p w:rsidR="001B2E1B" w:rsidRDefault="00F15139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882">
        <w:rPr>
          <w:rFonts w:ascii="Times New Roman" w:hAnsi="Times New Roman" w:cs="Times New Roman"/>
          <w:sz w:val="24"/>
          <w:szCs w:val="24"/>
        </w:rPr>
        <w:t>7 дека</w:t>
      </w:r>
      <w:r w:rsidR="0048029D">
        <w:rPr>
          <w:rFonts w:ascii="Times New Roman" w:hAnsi="Times New Roman" w:cs="Times New Roman"/>
          <w:sz w:val="24"/>
          <w:szCs w:val="24"/>
        </w:rPr>
        <w:t>бря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20</w:t>
      </w:r>
      <w:r w:rsidR="00A74EF8">
        <w:rPr>
          <w:rFonts w:ascii="Times New Roman" w:hAnsi="Times New Roman" w:cs="Times New Roman"/>
          <w:sz w:val="24"/>
          <w:szCs w:val="24"/>
        </w:rPr>
        <w:t>2</w:t>
      </w:r>
      <w:r w:rsidR="0048029D">
        <w:rPr>
          <w:rFonts w:ascii="Times New Roman" w:hAnsi="Times New Roman" w:cs="Times New Roman"/>
          <w:sz w:val="24"/>
          <w:szCs w:val="24"/>
        </w:rPr>
        <w:t>1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 w:rsidR="007E0882">
        <w:rPr>
          <w:rFonts w:ascii="Times New Roman" w:hAnsi="Times New Roman" w:cs="Times New Roman"/>
          <w:sz w:val="24"/>
          <w:szCs w:val="24"/>
        </w:rPr>
        <w:t>136</w:t>
      </w:r>
    </w:p>
    <w:p w:rsidR="00B818F6" w:rsidRDefault="00B818F6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2F56F6" w:rsidP="007E0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торгов (аукциона) </w:t>
            </w:r>
            <w:r w:rsidR="007E0882" w:rsidRPr="007E0882">
              <w:rPr>
                <w:rFonts w:ascii="Times New Roman" w:hAnsi="Times New Roman" w:cs="Times New Roman"/>
                <w:sz w:val="24"/>
                <w:szCs w:val="24"/>
              </w:rPr>
              <w:t>по продаже земельного участка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2F56F6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Pr="002F56F6">
        <w:rPr>
          <w:rFonts w:ascii="Times New Roman" w:hAnsi="Times New Roman" w:cs="Times New Roman"/>
          <w:sz w:val="24"/>
          <w:szCs w:val="24"/>
        </w:rPr>
        <w:t>ст. 39.11, 39.12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0882" w:rsidRDefault="002F56F6" w:rsidP="002F56F6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торги в форме аукциона </w:t>
      </w:r>
      <w:r w:rsidR="007E0882" w:rsidRP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 с кадастровым номером 69:10:0</w:t>
      </w:r>
      <w:r w:rsid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</w:t>
      </w:r>
      <w:r w:rsidR="007E0882" w:rsidRP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1524</w:t>
      </w:r>
      <w:r w:rsidR="007E0882" w:rsidRP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</w:p>
    <w:p w:rsidR="002F56F6" w:rsidRPr="002F56F6" w:rsidRDefault="005C29A9" w:rsidP="002F5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У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торгов: </w:t>
      </w:r>
      <w:r w:rsidR="00C235AF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участников;</w:t>
      </w:r>
    </w:p>
    <w:p w:rsidR="008206D7" w:rsidRDefault="008206D7" w:rsidP="0001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проведения аукциона– </w:t>
      </w:r>
      <w:r w:rsidR="007E0882" w:rsidRP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2022 года в 10 час.00 мин. по местному времени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с/п)</w:t>
      </w:r>
      <w:r w:rsidRP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858" w:rsidRPr="00012858" w:rsidRDefault="005C29A9" w:rsidP="0017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аукциона:</w:t>
      </w:r>
      <w:r w:rsidR="008A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="005D4748" w:rsidRPr="005D4748">
        <w:t xml:space="preserve"> </w:t>
      </w:r>
      <w:r w:rsidR="005D4748"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7E0882" w:rsidRP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69:10:00000000:1524</w:t>
      </w:r>
      <w:r w:rsidR="00E43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8A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 категория земель: земли </w:t>
      </w:r>
      <w:r w:rsid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Федерация, Тверская область, Калининский муниципальный район, Щербининское сельское поселение, </w:t>
      </w:r>
      <w:r w:rsid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r w:rsidR="00B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7A1E" w:rsidRPr="00BB7A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 ст. Чуприяновка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Ж1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10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71039" w:rsidRPr="0017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710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1039" w:rsidRPr="0017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индивидуальными жилыми домами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4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4C46" w:rsidRPr="00BC4C46">
        <w:t xml:space="preserve"> </w:t>
      </w:r>
      <w:r w:rsidR="00BC4C46" w:rsidRPr="00BC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классификатора «4.4.»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ограничения (обременения) использования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сведениям ЕГРН;</w:t>
      </w:r>
    </w:p>
    <w:p w:rsidR="00890291" w:rsidRP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 w:rsidR="007E0882">
        <w:rPr>
          <w:rFonts w:ascii="Times New Roman" w:eastAsia="Times New Roman" w:hAnsi="Times New Roman" w:cs="Times New Roman"/>
          <w:sz w:val="24"/>
          <w:szCs w:val="24"/>
          <w:lang w:eastAsia="ru-RU"/>
        </w:rPr>
        <w:t>181 000,00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6A37C8" w:rsidRPr="006A37C8">
        <w:t xml:space="preserve"> </w:t>
      </w:r>
      <w:r w:rsidR="006A37C8" w:rsidRPr="006A37C8">
        <w:rPr>
          <w:rFonts w:ascii="Times New Roman" w:eastAsia="Times New Roman" w:hAnsi="Times New Roman" w:cs="Times New Roman"/>
          <w:sz w:val="24"/>
          <w:szCs w:val="24"/>
          <w:lang w:eastAsia="ru-RU"/>
        </w:rPr>
        <w:t>(рыночная стоимость земельного участка</w:t>
      </w:r>
      <w:r w:rsid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определена в </w:t>
      </w:r>
      <w:r w:rsidR="0051575B"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29</w:t>
      </w:r>
      <w:r w:rsid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51575B"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 w:rsid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1575B"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</w:t>
      </w:r>
      <w:r w:rsid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575B"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оценочной деятельности в Российской </w:t>
      </w:r>
      <w:r w:rsid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6A37C8" w:rsidRPr="006A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90291" w:rsidRP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 w:rsidR="006A37C8">
        <w:rPr>
          <w:rFonts w:ascii="Times New Roman" w:eastAsia="Times New Roman" w:hAnsi="Times New Roman" w:cs="Times New Roman"/>
          <w:sz w:val="24"/>
          <w:szCs w:val="24"/>
          <w:lang w:eastAsia="ru-RU"/>
        </w:rPr>
        <w:t>181 000,00</w:t>
      </w:r>
      <w:r w:rsidR="00BB7A1E" w:rsidRPr="00B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A3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 w:rsidR="005654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 w:rsidR="0056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5 430 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250BA" w:rsidRDefault="009250BA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заявки на участие в торгах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748" w:rsidRDefault="009250BA" w:rsidP="005D4748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  <w:r w:rsid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(информационное сообщение) </w:t>
      </w:r>
      <w:r w:rsid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(аукциона)</w:t>
      </w:r>
      <w:r w:rsid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45A" w:rsidRPr="0056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 с кадастровым номером 69:10:00000000:1524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r w:rsid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муниципальной собственности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  <w:r w:rsidR="00EA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документы</w:t>
      </w:r>
      <w:r w:rsidR="00D87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8" w:history="1">
        <w:r w:rsidRPr="00683A4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="00D872BE" w:rsidRPr="00D872BE">
        <w:rPr>
          <w:rStyle w:val="ac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D872BE" w:rsidRPr="00D872BE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в информационно-телекоммуникационной сети «Интернет», а также обнародовать в порядке, предусмотренном для официального обнародования муниципальных правовых актов.</w:t>
      </w:r>
    </w:p>
    <w:p w:rsidR="005D4748" w:rsidRDefault="005D4748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целей, указанных в п. 1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D4748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E5484A">
        <w:rPr>
          <w:rFonts w:ascii="Times New Roman" w:hAnsi="Times New Roman" w:cs="Times New Roman"/>
          <w:sz w:val="24"/>
          <w:szCs w:val="24"/>
        </w:rPr>
        <w:t>К</w:t>
      </w:r>
      <w:r w:rsidRPr="005D4748">
        <w:rPr>
          <w:rFonts w:ascii="Times New Roman" w:hAnsi="Times New Roman" w:cs="Times New Roman"/>
          <w:sz w:val="24"/>
          <w:szCs w:val="24"/>
        </w:rPr>
        <w:t xml:space="preserve">омиссию по проведению аукциона </w:t>
      </w:r>
      <w:r w:rsidR="0056545A" w:rsidRPr="0056545A">
        <w:rPr>
          <w:rFonts w:ascii="Times New Roman" w:hAnsi="Times New Roman" w:cs="Times New Roman"/>
          <w:sz w:val="24"/>
          <w:szCs w:val="24"/>
        </w:rPr>
        <w:t>по продаже земельного участка с кадастровым номером 69:10:00000000:1524</w:t>
      </w:r>
      <w:r w:rsidRPr="005D4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59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 Комиссии – Приложение 3)</w:t>
      </w:r>
      <w:r w:rsidRPr="005D4748">
        <w:rPr>
          <w:rFonts w:ascii="Times New Roman" w:hAnsi="Times New Roman" w:cs="Times New Roman"/>
          <w:sz w:val="24"/>
          <w:szCs w:val="24"/>
        </w:rPr>
        <w:t>.</w:t>
      </w:r>
    </w:p>
    <w:p w:rsidR="002F56F6" w:rsidRPr="002F56F6" w:rsidRDefault="00302CDC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подписания.</w:t>
      </w:r>
    </w:p>
    <w:p w:rsidR="00A2718D" w:rsidRDefault="00A2718D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75B" w:rsidRDefault="0051575B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75B" w:rsidRDefault="0051575B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3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</w:p>
    <w:p w:rsidR="0056545A" w:rsidRDefault="0056545A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BA" w:rsidRDefault="009250BA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93EDC" w:rsidRDefault="00593E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737F3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муниципального образования</w:t>
      </w:r>
    </w:p>
    <w:p w:rsidR="002737F3" w:rsidRPr="002737F3" w:rsidRDefault="002737F3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«Щербининское сельское поселение»</w:t>
      </w:r>
      <w:r w:rsidR="00593E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6545A">
        <w:rPr>
          <w:rFonts w:ascii="Times New Roman" w:hAnsi="Times New Roman" w:cs="Times New Roman"/>
          <w:sz w:val="20"/>
          <w:szCs w:val="20"/>
        </w:rPr>
        <w:t>27.12.2021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56545A">
        <w:rPr>
          <w:rFonts w:ascii="Times New Roman" w:hAnsi="Times New Roman" w:cs="Times New Roman"/>
          <w:sz w:val="20"/>
          <w:szCs w:val="20"/>
        </w:rPr>
        <w:t>136</w:t>
      </w:r>
    </w:p>
    <w:p w:rsidR="009250BA" w:rsidRDefault="009250BA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P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D3004" w:rsidRPr="0056545A" w:rsidRDefault="0056545A" w:rsidP="007D30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45A">
        <w:rPr>
          <w:rFonts w:ascii="Times New Roman" w:hAnsi="Times New Roman" w:cs="Times New Roman"/>
          <w:b/>
          <w:sz w:val="24"/>
          <w:szCs w:val="24"/>
        </w:rPr>
        <w:t>ПРОДАВЦУ</w:t>
      </w:r>
    </w:p>
    <w:p w:rsid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«Щербининское сельское поселение»</w:t>
      </w:r>
    </w:p>
    <w:p w:rsidR="007D3004" w:rsidRP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="0056545A" w:rsidRPr="00565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продаже земельного участка с кадастровым номером 69:10:00000000:1524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A3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D3004" w:rsidRPr="007D3004" w:rsidRDefault="007D3004" w:rsidP="007D300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7D3004" w:rsidRPr="007D3004" w:rsidRDefault="007D3004" w:rsidP="007D300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A3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A3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D3004" w:rsidRPr="007D3004" w:rsidRDefault="007D3004" w:rsidP="007D3004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</w:t>
      </w:r>
      <w:r w:rsidR="006A3C35">
        <w:rPr>
          <w:rFonts w:ascii="Times New Roman" w:hAnsi="Times New Roman" w:cs="Times New Roman"/>
        </w:rPr>
        <w:t>____________________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 w:rsidR="006A3C35">
        <w:rPr>
          <w:rFonts w:ascii="Times New Roman" w:hAnsi="Times New Roman" w:cs="Times New Roman"/>
        </w:rPr>
        <w:t>____________</w:t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  <w:r w:rsidR="006A3C3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7D3004" w:rsidRPr="007D3004" w:rsidRDefault="007D3004" w:rsidP="007D30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7D3004">
        <w:rPr>
          <w:rFonts w:ascii="Times New Roman" w:hAnsi="Times New Roman" w:cs="Times New Roman"/>
          <w:sz w:val="16"/>
          <w:szCs w:val="16"/>
        </w:rPr>
        <w:t>(ИНН претендента, сведения - является ли  лицо индивидуальным предпринимателем)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7D3004" w:rsidRPr="00E43AA8" w:rsidRDefault="007D3004" w:rsidP="00E4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43AA8">
        <w:rPr>
          <w:rFonts w:ascii="Times New Roman" w:hAnsi="Times New Roman" w:cs="Times New Roman"/>
          <w:sz w:val="24"/>
          <w:szCs w:val="24"/>
        </w:rPr>
        <w:tab/>
        <w:t xml:space="preserve">предварительно согласен на использование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Администрацией муниципального образования «Щербининское сельское поселение» Калининского района Тверской области (далее – Организатор торгов) </w:t>
      </w:r>
      <w:r w:rsidRPr="00E43AA8">
        <w:rPr>
          <w:rFonts w:ascii="Times New Roman" w:hAnsi="Times New Roman" w:cs="Times New Roman"/>
          <w:sz w:val="24"/>
          <w:szCs w:val="24"/>
        </w:rPr>
        <w:t xml:space="preserve">персональных данных согласно ст. 3 Федерального закона от 27.07.2006 №152-ФЗ «О персональных данных»,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</w:t>
      </w:r>
      <w:r w:rsidRPr="00E43AA8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заполнения процедурных документов по торгам (аукциону)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9" w:history="1">
        <w:r w:rsidRPr="00E43AA8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п. 3 ч. 1 ст. 3</w:t>
        </w:r>
      </w:hyperlink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Федерального закона от 27.07.2006 № 152-ФЗ «О  персональных  данных».</w:t>
      </w:r>
    </w:p>
    <w:p w:rsidR="007D3004" w:rsidRPr="00E43AA8" w:rsidRDefault="007D3004" w:rsidP="00E43AA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Об ответственности за достоверность представленных сведений предупрежден.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Изучив информационное извещение о проведении торгов (аукциона) </w:t>
      </w:r>
      <w:r w:rsidR="0056545A" w:rsidRPr="0056545A">
        <w:rPr>
          <w:rFonts w:ascii="Times New Roman" w:hAnsi="Times New Roman" w:cs="Times New Roman"/>
          <w:sz w:val="24"/>
          <w:szCs w:val="24"/>
        </w:rPr>
        <w:t>по продаже земельного участка с кадастровым номером 69:10:00000000:1524</w:t>
      </w:r>
      <w:r w:rsidRPr="00E43AA8">
        <w:rPr>
          <w:rFonts w:ascii="Times New Roman" w:hAnsi="Times New Roman" w:cs="Times New Roman"/>
          <w:sz w:val="24"/>
          <w:szCs w:val="24"/>
        </w:rPr>
        <w:t>________________________</w:t>
      </w:r>
      <w:r w:rsidR="00E43AA8">
        <w:rPr>
          <w:rFonts w:ascii="Times New Roman" w:hAnsi="Times New Roman" w:cs="Times New Roman"/>
          <w:sz w:val="24"/>
          <w:szCs w:val="24"/>
        </w:rPr>
        <w:t>_____, расположенного по адресу</w:t>
      </w:r>
      <w:r w:rsidR="0056545A">
        <w:rPr>
          <w:rFonts w:ascii="Times New Roman" w:hAnsi="Times New Roman" w:cs="Times New Roman"/>
          <w:sz w:val="24"/>
          <w:szCs w:val="24"/>
        </w:rPr>
        <w:t>: ____________</w:t>
      </w:r>
      <w:r w:rsidRPr="00E43AA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43AA8">
        <w:rPr>
          <w:rFonts w:ascii="Times New Roman" w:hAnsi="Times New Roman" w:cs="Times New Roman"/>
          <w:sz w:val="24"/>
          <w:szCs w:val="24"/>
        </w:rPr>
        <w:t>____________________</w:t>
      </w:r>
      <w:r w:rsidRPr="00E43AA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6545A">
        <w:rPr>
          <w:rFonts w:ascii="Times New Roman" w:hAnsi="Times New Roman" w:cs="Times New Roman"/>
          <w:sz w:val="24"/>
          <w:szCs w:val="24"/>
        </w:rPr>
        <w:t>______________</w:t>
      </w:r>
      <w:r w:rsidRPr="00E43AA8">
        <w:rPr>
          <w:rFonts w:ascii="Times New Roman" w:hAnsi="Times New Roman" w:cs="Times New Roman"/>
          <w:sz w:val="24"/>
          <w:szCs w:val="24"/>
        </w:rPr>
        <w:t>_______________________________ заявляю о своем намерении участвовать в о</w:t>
      </w:r>
      <w:r w:rsidR="0056545A">
        <w:rPr>
          <w:rFonts w:ascii="Times New Roman" w:hAnsi="Times New Roman" w:cs="Times New Roman"/>
          <w:sz w:val="24"/>
          <w:szCs w:val="24"/>
        </w:rPr>
        <w:t xml:space="preserve">бъявленных торгах (аукционе) по продаже </w:t>
      </w:r>
      <w:r w:rsidRPr="00E43AA8">
        <w:rPr>
          <w:rFonts w:ascii="Times New Roman" w:hAnsi="Times New Roman" w:cs="Times New Roman"/>
          <w:sz w:val="24"/>
          <w:szCs w:val="24"/>
        </w:rPr>
        <w:t>вышеуказанного земельного участка.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Принимая решение об участии в торгах (аукционе) обязуюсь</w:t>
      </w:r>
      <w:r w:rsidRPr="00E43A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- соблюдать условия торгов (аукциона), содержащиеся в извещении (информационном сообщении) о проведении торгов (аукциона) и размещенном на сайтах </w:t>
      </w:r>
      <w:hyperlink r:id="rId10" w:history="1"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sherbininskoe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>, а также порядок проведения торгов (аукциона), установленный ст. ст. 39.11, 39.12. Земельного кодекса Российской Федерации;</w:t>
      </w:r>
    </w:p>
    <w:p w:rsidR="007D3004" w:rsidRPr="00E43AA8" w:rsidRDefault="007D3004" w:rsidP="00E4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</w:t>
      </w:r>
      <w:r w:rsidR="000070CE">
        <w:rPr>
          <w:rFonts w:ascii="Times New Roman" w:hAnsi="Times New Roman" w:cs="Times New Roman"/>
          <w:sz w:val="24"/>
          <w:szCs w:val="24"/>
        </w:rPr>
        <w:t>купри-продажи</w:t>
      </w:r>
      <w:r w:rsidRPr="00E43AA8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lastRenderedPageBreak/>
        <w:t xml:space="preserve">             В случаях, установленных </w:t>
      </w:r>
      <w:r w:rsidR="00FF2961" w:rsidRPr="00E43AA8">
        <w:rPr>
          <w:rFonts w:ascii="Times New Roman" w:hAnsi="Times New Roman" w:cs="Times New Roman"/>
          <w:sz w:val="24"/>
          <w:szCs w:val="24"/>
        </w:rPr>
        <w:t xml:space="preserve">п. п. </w:t>
      </w:r>
      <w:r w:rsidRPr="00E43AA8">
        <w:rPr>
          <w:rFonts w:ascii="Times New Roman" w:hAnsi="Times New Roman" w:cs="Times New Roman"/>
          <w:sz w:val="24"/>
          <w:szCs w:val="24"/>
        </w:rPr>
        <w:t xml:space="preserve"> 11, 18 ст</w:t>
      </w:r>
      <w:r w:rsidR="00FF2961" w:rsidRPr="00E43AA8">
        <w:rPr>
          <w:rFonts w:ascii="Times New Roman" w:hAnsi="Times New Roman" w:cs="Times New Roman"/>
          <w:sz w:val="24"/>
          <w:szCs w:val="24"/>
        </w:rPr>
        <w:t>.</w:t>
      </w:r>
      <w:r w:rsidRPr="00E43AA8">
        <w:rPr>
          <w:rFonts w:ascii="Times New Roman" w:hAnsi="Times New Roman" w:cs="Times New Roman"/>
          <w:sz w:val="24"/>
          <w:szCs w:val="24"/>
        </w:rPr>
        <w:t xml:space="preserve"> 39.12. Земельного кодекса Российской Федерации сумму внесенного задатка прошу вернуть на следующие банковские реквизиты: 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_________________________________________________________________</w:t>
      </w:r>
      <w:r w:rsidR="000D49A5">
        <w:rPr>
          <w:rFonts w:ascii="Times New Roman" w:hAnsi="Times New Roman" w:cs="Times New Roman"/>
        </w:rPr>
        <w:t>_________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кор. счет банка _______________________________________________________________________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ОКТМО</w:t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_______________________________________________________________________________</w:t>
      </w:r>
      <w:r w:rsidR="000D49A5">
        <w:rPr>
          <w:rFonts w:ascii="Times New Roman" w:hAnsi="Times New Roman" w:cs="Times New Roman"/>
        </w:rPr>
        <w:t>_______</w:t>
      </w:r>
    </w:p>
    <w:p w:rsidR="00FF2961" w:rsidRDefault="00FF2961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</w:t>
      </w:r>
      <w:r w:rsidR="000070CE">
        <w:rPr>
          <w:rFonts w:ascii="Times New Roman" w:hAnsi="Times New Roman" w:cs="Times New Roman"/>
          <w:bCs/>
          <w:lang w:eastAsia="ar-SA"/>
        </w:rPr>
        <w:t xml:space="preserve">купли-продажи </w:t>
      </w:r>
      <w:r w:rsidRPr="007D3004">
        <w:rPr>
          <w:rFonts w:ascii="Times New Roman" w:hAnsi="Times New Roman" w:cs="Times New Roman"/>
        </w:rPr>
        <w:t>земельного участка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 w:rsidR="00FF2961"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 w:rsidR="00FF2961"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7D3004" w:rsidRPr="007D3004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 w:rsidR="000D49A5">
        <w:rPr>
          <w:rFonts w:ascii="Times New Roman" w:hAnsi="Times New Roman" w:cs="Times New Roman"/>
        </w:rPr>
        <w:t>__________</w:t>
      </w:r>
    </w:p>
    <w:p w:rsidR="000D49A5" w:rsidRPr="007D3004" w:rsidRDefault="000D49A5" w:rsidP="000D49A5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D49A5" w:rsidRPr="007D3004" w:rsidRDefault="000D49A5" w:rsidP="000D49A5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 w:rsidR="000D49A5">
        <w:rPr>
          <w:rFonts w:ascii="Times New Roman" w:hAnsi="Times New Roman" w:cs="Times New Roman"/>
        </w:rPr>
        <w:t>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</w:t>
      </w:r>
      <w:r w:rsidR="000D49A5"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____________</w:t>
      </w:r>
      <w:r w:rsidR="000D49A5">
        <w:rPr>
          <w:rFonts w:ascii="Times New Roman" w:hAnsi="Times New Roman" w:cs="Times New Roman"/>
        </w:rPr>
        <w:t>________</w:t>
      </w:r>
      <w:r w:rsidRPr="007D3004">
        <w:rPr>
          <w:rFonts w:ascii="Times New Roman" w:hAnsi="Times New Roman" w:cs="Times New Roman"/>
        </w:rPr>
        <w:t>____________________________________________________</w:t>
      </w:r>
    </w:p>
    <w:p w:rsidR="007D3004" w:rsidRPr="007D3004" w:rsidRDefault="007D3004" w:rsidP="007D3004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7D3004" w:rsidRPr="007D3004" w:rsidRDefault="007D3004" w:rsidP="007D3004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7D3004" w:rsidRPr="007D3004" w:rsidRDefault="007D3004" w:rsidP="007D3004">
      <w:pPr>
        <w:spacing w:after="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Заявка принята </w:t>
      </w:r>
      <w:r w:rsidR="0056545A">
        <w:rPr>
          <w:rFonts w:ascii="Times New Roman" w:hAnsi="Times New Roman" w:cs="Times New Roman"/>
          <w:b/>
        </w:rPr>
        <w:t>Продавцом</w:t>
      </w:r>
      <w:r w:rsidRPr="007D3004">
        <w:rPr>
          <w:rFonts w:ascii="Times New Roman" w:hAnsi="Times New Roman" w:cs="Times New Roman"/>
          <w:b/>
        </w:rPr>
        <w:t>: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7D3004" w:rsidRPr="007D3004" w:rsidRDefault="007D3004" w:rsidP="007D30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7D3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</w:t>
      </w:r>
      <w:r w:rsidR="0056545A">
        <w:rPr>
          <w:rFonts w:ascii="Times New Roman" w:hAnsi="Times New Roman" w:cs="Times New Roman"/>
        </w:rPr>
        <w:t>Продавца</w:t>
      </w:r>
      <w:r w:rsidRPr="007D3004">
        <w:rPr>
          <w:rFonts w:ascii="Times New Roman" w:hAnsi="Times New Roman" w:cs="Times New Roman"/>
        </w:rPr>
        <w:t xml:space="preserve">                   </w:t>
      </w:r>
      <w:r w:rsidRPr="007D3004">
        <w:rPr>
          <w:rFonts w:ascii="Times New Roman" w:hAnsi="Times New Roman" w:cs="Times New Roman"/>
        </w:rPr>
        <w:tab/>
        <w:t>_______________</w:t>
      </w:r>
      <w:r w:rsidR="002737F3"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(______________)</w:t>
      </w:r>
    </w:p>
    <w:p w:rsidR="007D3004" w:rsidRPr="007D3004" w:rsidRDefault="007D3004" w:rsidP="007D3004">
      <w:pPr>
        <w:rPr>
          <w:sz w:val="20"/>
          <w:szCs w:val="20"/>
        </w:rPr>
      </w:pPr>
    </w:p>
    <w:p w:rsidR="007D3004" w:rsidRPr="007D3004" w:rsidRDefault="007D3004" w:rsidP="007D3004"/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D8" w:rsidRDefault="00CE09D8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D8" w:rsidRDefault="00CE09D8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D8" w:rsidRDefault="00CE09D8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D8" w:rsidRDefault="00CE09D8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DC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A074F">
        <w:rPr>
          <w:rFonts w:ascii="Times New Roman" w:hAnsi="Times New Roman" w:cs="Times New Roman"/>
          <w:sz w:val="20"/>
          <w:szCs w:val="20"/>
        </w:rPr>
        <w:t>2</w:t>
      </w:r>
    </w:p>
    <w:p w:rsidR="00593EDC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593EDC" w:rsidRPr="002737F3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«Щербининское сельское поселение» от </w:t>
      </w:r>
      <w:r w:rsidR="0056545A">
        <w:rPr>
          <w:rFonts w:ascii="Times New Roman" w:hAnsi="Times New Roman" w:cs="Times New Roman"/>
          <w:sz w:val="20"/>
          <w:szCs w:val="20"/>
        </w:rPr>
        <w:t>27.12.2021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56545A">
        <w:rPr>
          <w:rFonts w:ascii="Times New Roman" w:hAnsi="Times New Roman" w:cs="Times New Roman"/>
          <w:sz w:val="20"/>
          <w:szCs w:val="20"/>
        </w:rPr>
        <w:t>136</w:t>
      </w: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E7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(информационное сообщение)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D7AB5">
        <w:rPr>
          <w:rFonts w:ascii="Times New Roman" w:hAnsi="Times New Roman" w:cs="Times New Roman"/>
          <w:b/>
          <w:sz w:val="24"/>
          <w:szCs w:val="24"/>
        </w:rPr>
        <w:t>торгов (аукциона)</w:t>
      </w:r>
      <w:r w:rsidR="00CE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4E7" w:rsidRPr="00ED44E7">
        <w:rPr>
          <w:rFonts w:ascii="Times New Roman" w:hAnsi="Times New Roman" w:cs="Times New Roman"/>
          <w:b/>
          <w:sz w:val="24"/>
          <w:szCs w:val="24"/>
        </w:rPr>
        <w:t>по продаже земельного участка с кадастровым номером 69:10:00000000:1524</w:t>
      </w:r>
      <w:r w:rsidRPr="00DD7AB5">
        <w:rPr>
          <w:rFonts w:ascii="Times New Roman" w:hAnsi="Times New Roman" w:cs="Times New Roman"/>
          <w:b/>
          <w:sz w:val="24"/>
          <w:szCs w:val="24"/>
        </w:rPr>
        <w:t>,</w:t>
      </w:r>
    </w:p>
    <w:p w:rsidR="00B818F6" w:rsidRPr="00780B03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5">
        <w:rPr>
          <w:rFonts w:ascii="Times New Roman" w:hAnsi="Times New Roman" w:cs="Times New Roman"/>
          <w:b/>
          <w:sz w:val="24"/>
          <w:szCs w:val="24"/>
        </w:rPr>
        <w:t>находящ</w:t>
      </w:r>
      <w:r w:rsidR="00CE09D8">
        <w:rPr>
          <w:rFonts w:ascii="Times New Roman" w:hAnsi="Times New Roman" w:cs="Times New Roman"/>
          <w:b/>
          <w:sz w:val="24"/>
          <w:szCs w:val="24"/>
        </w:rPr>
        <w:t>его</w:t>
      </w:r>
      <w:r w:rsidRPr="00DD7AB5">
        <w:rPr>
          <w:rFonts w:ascii="Times New Roman" w:hAnsi="Times New Roman" w:cs="Times New Roman"/>
          <w:b/>
          <w:sz w:val="24"/>
          <w:szCs w:val="24"/>
        </w:rPr>
        <w:t>ся в муниципальной собственности</w:t>
      </w:r>
    </w:p>
    <w:p w:rsidR="00B818F6" w:rsidRPr="00780B03" w:rsidRDefault="00B818F6" w:rsidP="00B81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6A3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Калининского района Тверской области (далее – Администрация Щербининского с/п) сообщает о проведении торгов (аукциона) </w:t>
      </w:r>
      <w:r w:rsidR="00ED44E7" w:rsidRPr="00ED44E7">
        <w:rPr>
          <w:rFonts w:ascii="Times New Roman" w:hAnsi="Times New Roman" w:cs="Times New Roman"/>
          <w:sz w:val="24"/>
          <w:szCs w:val="24"/>
        </w:rPr>
        <w:t>по продаже земельного участка с кадастровым номером 69:10:00000000:1524</w:t>
      </w:r>
      <w:r w:rsidR="006A3C35" w:rsidRPr="006A3C35">
        <w:rPr>
          <w:rFonts w:ascii="Times New Roman" w:hAnsi="Times New Roman" w:cs="Times New Roman"/>
          <w:sz w:val="24"/>
          <w:szCs w:val="24"/>
        </w:rPr>
        <w:t>,</w:t>
      </w:r>
      <w:r w:rsidR="006A3C35">
        <w:rPr>
          <w:rFonts w:ascii="Times New Roman" w:hAnsi="Times New Roman" w:cs="Times New Roman"/>
          <w:sz w:val="24"/>
          <w:szCs w:val="24"/>
        </w:rPr>
        <w:t xml:space="preserve"> </w:t>
      </w:r>
      <w:r w:rsidR="006A3C35" w:rsidRPr="006A3C35">
        <w:rPr>
          <w:rFonts w:ascii="Times New Roman" w:hAnsi="Times New Roman" w:cs="Times New Roman"/>
          <w:sz w:val="24"/>
          <w:szCs w:val="24"/>
        </w:rPr>
        <w:t>находящ</w:t>
      </w:r>
      <w:r w:rsidR="00ED44E7">
        <w:rPr>
          <w:rFonts w:ascii="Times New Roman" w:hAnsi="Times New Roman" w:cs="Times New Roman"/>
          <w:sz w:val="24"/>
          <w:szCs w:val="24"/>
        </w:rPr>
        <w:t>его</w:t>
      </w:r>
      <w:r w:rsidR="006A3C35" w:rsidRPr="006A3C35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818F6" w:rsidRPr="00780B03" w:rsidRDefault="00B818F6" w:rsidP="006A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Постановление Администрации Щербининского с/п от </w:t>
      </w:r>
      <w:r w:rsidR="00ED44E7">
        <w:rPr>
          <w:rFonts w:ascii="Times New Roman" w:hAnsi="Times New Roman" w:cs="Times New Roman"/>
          <w:sz w:val="24"/>
          <w:szCs w:val="24"/>
        </w:rPr>
        <w:t>27.12.2021</w:t>
      </w:r>
      <w:r w:rsidR="006A3C35">
        <w:rPr>
          <w:rFonts w:ascii="Times New Roman" w:hAnsi="Times New Roman" w:cs="Times New Roman"/>
          <w:sz w:val="24"/>
          <w:szCs w:val="24"/>
        </w:rPr>
        <w:t xml:space="preserve"> № </w:t>
      </w:r>
      <w:r w:rsidR="00E12F7D">
        <w:rPr>
          <w:rFonts w:ascii="Times New Roman" w:hAnsi="Times New Roman" w:cs="Times New Roman"/>
          <w:sz w:val="24"/>
          <w:szCs w:val="24"/>
        </w:rPr>
        <w:t>136</w:t>
      </w:r>
      <w:r w:rsidRPr="00780B03">
        <w:rPr>
          <w:rFonts w:ascii="Times New Roman" w:hAnsi="Times New Roman" w:cs="Times New Roman"/>
          <w:sz w:val="24"/>
          <w:szCs w:val="24"/>
        </w:rPr>
        <w:t xml:space="preserve"> «О проведении торгов (аукциона) </w:t>
      </w:r>
      <w:r w:rsidR="00E12F7D" w:rsidRPr="00E12F7D">
        <w:rPr>
          <w:rFonts w:ascii="Times New Roman" w:hAnsi="Times New Roman" w:cs="Times New Roman"/>
          <w:sz w:val="24"/>
          <w:szCs w:val="24"/>
        </w:rPr>
        <w:t>по продаже земельного участка с кадастровым номером 69:10:00000000:1524</w:t>
      </w:r>
      <w:r w:rsidR="006A3C35" w:rsidRPr="006A3C35">
        <w:rPr>
          <w:rFonts w:ascii="Times New Roman" w:hAnsi="Times New Roman" w:cs="Times New Roman"/>
          <w:sz w:val="24"/>
          <w:szCs w:val="24"/>
        </w:rPr>
        <w:t>,</w:t>
      </w:r>
      <w:r w:rsidR="00664891">
        <w:rPr>
          <w:rFonts w:ascii="Times New Roman" w:hAnsi="Times New Roman" w:cs="Times New Roman"/>
          <w:sz w:val="24"/>
          <w:szCs w:val="24"/>
        </w:rPr>
        <w:t xml:space="preserve"> </w:t>
      </w:r>
      <w:r w:rsidR="006A3C35" w:rsidRPr="006A3C35">
        <w:rPr>
          <w:rFonts w:ascii="Times New Roman" w:hAnsi="Times New Roman" w:cs="Times New Roman"/>
          <w:sz w:val="24"/>
          <w:szCs w:val="24"/>
        </w:rPr>
        <w:t>находящ</w:t>
      </w:r>
      <w:r w:rsidR="00CE09D8">
        <w:rPr>
          <w:rFonts w:ascii="Times New Roman" w:hAnsi="Times New Roman" w:cs="Times New Roman"/>
          <w:sz w:val="24"/>
          <w:szCs w:val="24"/>
        </w:rPr>
        <w:t>его</w:t>
      </w:r>
      <w:r w:rsidR="006A3C35" w:rsidRPr="006A3C35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 w:rsidRPr="00780B03">
        <w:rPr>
          <w:rFonts w:ascii="Times New Roman" w:hAnsi="Times New Roman" w:cs="Times New Roman"/>
          <w:sz w:val="24"/>
          <w:szCs w:val="24"/>
        </w:rPr>
        <w:t>».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2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–аукцион. 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Администрация Щербининского с/п.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4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открытый по составу участников.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rPr>
          <w:b/>
        </w:rPr>
        <w:t xml:space="preserve">5. Дата начала приема заявок на участие в аукционе </w:t>
      </w:r>
      <w:r w:rsidRPr="00780B03">
        <w:t xml:space="preserve">– </w:t>
      </w:r>
      <w:r w:rsidR="007E0882">
        <w:t>29</w:t>
      </w:r>
      <w:r w:rsidR="00A31AA0">
        <w:t xml:space="preserve"> </w:t>
      </w:r>
      <w:r w:rsidR="007E0882">
        <w:t>дека</w:t>
      </w:r>
      <w:r w:rsidR="00A31AA0">
        <w:t xml:space="preserve">бря </w:t>
      </w:r>
      <w:r w:rsidR="00AD2D33">
        <w:t>2021</w:t>
      </w:r>
      <w:r w:rsidR="00A31AA0">
        <w:t xml:space="preserve"> года</w:t>
      </w:r>
      <w:r w:rsidRPr="00780B03"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6. Дата окончания приема заявок на участие в аукционе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7E0882">
        <w:rPr>
          <w:rFonts w:ascii="Times New Roman" w:hAnsi="Times New Roman" w:cs="Times New Roman"/>
          <w:sz w:val="24"/>
          <w:szCs w:val="24"/>
        </w:rPr>
        <w:t>24</w:t>
      </w:r>
      <w:r w:rsidR="00A31AA0">
        <w:rPr>
          <w:rFonts w:ascii="Times New Roman" w:hAnsi="Times New Roman" w:cs="Times New Roman"/>
          <w:sz w:val="24"/>
          <w:szCs w:val="24"/>
        </w:rPr>
        <w:t xml:space="preserve"> я</w:t>
      </w:r>
      <w:r w:rsidR="007E0882">
        <w:rPr>
          <w:rFonts w:ascii="Times New Roman" w:hAnsi="Times New Roman" w:cs="Times New Roman"/>
          <w:sz w:val="24"/>
          <w:szCs w:val="24"/>
        </w:rPr>
        <w:t>нваря</w:t>
      </w:r>
      <w:r w:rsidR="00A31AA0">
        <w:rPr>
          <w:rFonts w:ascii="Times New Roman" w:hAnsi="Times New Roman" w:cs="Times New Roman"/>
          <w:sz w:val="24"/>
          <w:szCs w:val="24"/>
        </w:rPr>
        <w:t xml:space="preserve"> </w:t>
      </w:r>
      <w:r w:rsidR="00AD2D33">
        <w:rPr>
          <w:rFonts w:ascii="Times New Roman" w:hAnsi="Times New Roman" w:cs="Times New Roman"/>
          <w:sz w:val="24"/>
          <w:szCs w:val="24"/>
        </w:rPr>
        <w:t>202</w:t>
      </w:r>
      <w:r w:rsidR="007E0882">
        <w:rPr>
          <w:rFonts w:ascii="Times New Roman" w:hAnsi="Times New Roman" w:cs="Times New Roman"/>
          <w:sz w:val="24"/>
          <w:szCs w:val="24"/>
        </w:rPr>
        <w:t>2</w:t>
      </w:r>
      <w:r w:rsidR="00A31A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4605" w:rsidRDefault="00B818F6" w:rsidP="006046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7. Время и место приема заявок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согласно режиму работы Администрации Щербининского с/п понедельник-четверг с 09 час. 00 мин. до 12 час. 30 мин. и с 14 час.00 мин. до 1</w:t>
      </w:r>
      <w:r w:rsidR="00283636" w:rsidRPr="00283636">
        <w:rPr>
          <w:rFonts w:ascii="Times New Roman" w:hAnsi="Times New Roman" w:cs="Times New Roman"/>
          <w:sz w:val="24"/>
          <w:szCs w:val="24"/>
        </w:rPr>
        <w:t>6</w:t>
      </w:r>
      <w:r w:rsidRPr="00780B03">
        <w:rPr>
          <w:rFonts w:ascii="Times New Roman" w:hAnsi="Times New Roman" w:cs="Times New Roman"/>
          <w:sz w:val="24"/>
          <w:szCs w:val="24"/>
        </w:rPr>
        <w:t xml:space="preserve"> час.</w:t>
      </w:r>
      <w:r w:rsidR="00283636" w:rsidRPr="00283636">
        <w:rPr>
          <w:rFonts w:ascii="Times New Roman" w:hAnsi="Times New Roman" w:cs="Times New Roman"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0 мин. по местному времени,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с/п). </w:t>
      </w:r>
      <w:r w:rsidR="00CB185B" w:rsidRPr="00CB185B">
        <w:rPr>
          <w:rFonts w:ascii="Times New Roman" w:hAnsi="Times New Roman" w:cs="Times New Roman"/>
          <w:sz w:val="24"/>
          <w:szCs w:val="24"/>
        </w:rPr>
        <w:t>В связи с угрозой распространения новой коронавирусной инфекции (COVID-19</w:t>
      </w:r>
      <w:r w:rsidR="00604605">
        <w:rPr>
          <w:rFonts w:ascii="Times New Roman" w:hAnsi="Times New Roman" w:cs="Times New Roman"/>
          <w:sz w:val="24"/>
          <w:szCs w:val="24"/>
        </w:rPr>
        <w:t xml:space="preserve">) и ограниченным приемом граждан </w:t>
      </w:r>
      <w:r w:rsidR="00604605" w:rsidRPr="00604605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«Щербининское сельское поселение» Калининского района Тверской области </w:t>
      </w:r>
      <w:r w:rsidRPr="00780B03">
        <w:rPr>
          <w:rFonts w:ascii="Times New Roman" w:hAnsi="Times New Roman" w:cs="Times New Roman"/>
          <w:sz w:val="24"/>
          <w:szCs w:val="24"/>
        </w:rPr>
        <w:t>обязательна предварительная запись по телефону:8(4822)38-17-46.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определения участников аукциона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7E0882">
        <w:rPr>
          <w:rFonts w:ascii="Times New Roman" w:hAnsi="Times New Roman" w:cs="Times New Roman"/>
          <w:sz w:val="24"/>
          <w:szCs w:val="24"/>
        </w:rPr>
        <w:t>27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A31AA0">
        <w:rPr>
          <w:rFonts w:ascii="Times New Roman" w:hAnsi="Times New Roman" w:cs="Times New Roman"/>
          <w:sz w:val="24"/>
          <w:szCs w:val="24"/>
        </w:rPr>
        <w:t>я</w:t>
      </w:r>
      <w:r w:rsidR="007E0882">
        <w:rPr>
          <w:rFonts w:ascii="Times New Roman" w:hAnsi="Times New Roman" w:cs="Times New Roman"/>
          <w:sz w:val="24"/>
          <w:szCs w:val="24"/>
        </w:rPr>
        <w:t>нваря</w:t>
      </w:r>
      <w:r w:rsidR="00A31AA0">
        <w:rPr>
          <w:rFonts w:ascii="Times New Roman" w:hAnsi="Times New Roman" w:cs="Times New Roman"/>
          <w:sz w:val="24"/>
          <w:szCs w:val="24"/>
        </w:rPr>
        <w:t xml:space="preserve"> 202</w:t>
      </w:r>
      <w:r w:rsidR="007E0882">
        <w:rPr>
          <w:rFonts w:ascii="Times New Roman" w:hAnsi="Times New Roman" w:cs="Times New Roman"/>
          <w:sz w:val="24"/>
          <w:szCs w:val="24"/>
        </w:rPr>
        <w:t>2</w:t>
      </w:r>
      <w:r w:rsidR="00A31A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11 час.00 мин. по местному времени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с/п).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9. Дата, время и место проведения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7E0882">
        <w:rPr>
          <w:rFonts w:ascii="Times New Roman" w:hAnsi="Times New Roman" w:cs="Times New Roman"/>
          <w:sz w:val="24"/>
          <w:szCs w:val="24"/>
        </w:rPr>
        <w:t>31</w:t>
      </w:r>
      <w:r w:rsidR="00A31AA0">
        <w:rPr>
          <w:rFonts w:ascii="Times New Roman" w:hAnsi="Times New Roman" w:cs="Times New Roman"/>
          <w:sz w:val="24"/>
          <w:szCs w:val="24"/>
        </w:rPr>
        <w:t xml:space="preserve"> я</w:t>
      </w:r>
      <w:r w:rsidR="007E0882">
        <w:rPr>
          <w:rFonts w:ascii="Times New Roman" w:hAnsi="Times New Roman" w:cs="Times New Roman"/>
          <w:sz w:val="24"/>
          <w:szCs w:val="24"/>
        </w:rPr>
        <w:t>нваря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202</w:t>
      </w:r>
      <w:r w:rsidR="007E0882">
        <w:rPr>
          <w:rFonts w:ascii="Times New Roman" w:hAnsi="Times New Roman" w:cs="Times New Roman"/>
          <w:sz w:val="24"/>
          <w:szCs w:val="24"/>
        </w:rPr>
        <w:t>2</w:t>
      </w:r>
      <w:r w:rsidRPr="00780B03">
        <w:rPr>
          <w:rFonts w:ascii="Times New Roman" w:hAnsi="Times New Roman" w:cs="Times New Roman"/>
          <w:sz w:val="24"/>
          <w:szCs w:val="24"/>
        </w:rPr>
        <w:t xml:space="preserve"> г</w:t>
      </w:r>
      <w:r w:rsidR="00A31AA0">
        <w:rPr>
          <w:rFonts w:ascii="Times New Roman" w:hAnsi="Times New Roman" w:cs="Times New Roman"/>
          <w:sz w:val="24"/>
          <w:szCs w:val="24"/>
        </w:rPr>
        <w:t>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10 час.00 мин. по местному времени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10. Срок принятия решения об отказе в проведении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организатором аукциона в течение трех дней со дня принятия данного решения на сайте </w:t>
      </w:r>
      <w:hyperlink r:id="rId12" w:history="1">
        <w:r w:rsidRPr="001A269C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80B03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Осмотр земельн</w:t>
      </w:r>
      <w:r w:rsidR="007E0882">
        <w:rPr>
          <w:rFonts w:ascii="Times New Roman" w:hAnsi="Times New Roman" w:cs="Times New Roman"/>
          <w:sz w:val="24"/>
          <w:szCs w:val="24"/>
        </w:rPr>
        <w:t>ого</w:t>
      </w:r>
      <w:r w:rsidRPr="00780B0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E0882">
        <w:rPr>
          <w:rFonts w:ascii="Times New Roman" w:hAnsi="Times New Roman" w:cs="Times New Roman"/>
          <w:sz w:val="24"/>
          <w:szCs w:val="24"/>
        </w:rPr>
        <w:t>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на местности производится лицами, желающими участвовать в аукционе, самостоятельно.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II. Предмет аукциона</w:t>
      </w:r>
    </w:p>
    <w:p w:rsidR="008D4083" w:rsidRDefault="00E12F7D" w:rsidP="008D4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12F7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 с кадастровым номером 69:10:00000000:1524,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350 кв. м категория земель: земли населенных пунктов, расположенный по адресу: Российская Федерация, Тверская область, Калининский муниципальный район, Щербининское сельское поселение, в районе ж/д ст. Чуприяновка, территориальная зона Ж1- зона застройки индивидуальными жилыми домами, вид разрешенного использования «магазины», код классификатора «4.4.», ограничения (обременения) использования - согласно сведениям ЕГРН</w:t>
      </w:r>
      <w:r w:rsidR="008D4083" w:rsidRPr="008D4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8F6" w:rsidRPr="00780B03" w:rsidRDefault="00476825" w:rsidP="008D4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8F6" w:rsidRPr="00780B03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строительства, максимальный процент застройки, предельное количество этажей зданий, строений </w:t>
      </w:r>
      <w:r w:rsidR="00B818F6" w:rsidRPr="00780B03">
        <w:rPr>
          <w:rFonts w:ascii="Times New Roman" w:hAnsi="Times New Roman" w:cs="Times New Roman"/>
          <w:sz w:val="24"/>
          <w:szCs w:val="24"/>
        </w:rPr>
        <w:lastRenderedPageBreak/>
        <w:t>и сооружений для всех объектов капитального строительства предусматривается документами градостроительного зонирования, нормативами градостроительного проектирования и подготовленной на их основе проектной документацией</w:t>
      </w:r>
      <w:r w:rsidR="00B818F6">
        <w:rPr>
          <w:rFonts w:ascii="Times New Roman" w:hAnsi="Times New Roman" w:cs="Times New Roman"/>
          <w:sz w:val="24"/>
          <w:szCs w:val="24"/>
        </w:rPr>
        <w:t>;</w:t>
      </w:r>
    </w:p>
    <w:p w:rsidR="00476825" w:rsidRDefault="00B818F6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 w:rsidR="00476825"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="00476825" w:rsidRPr="004126BB">
        <w:rPr>
          <w:rFonts w:ascii="Times New Roman" w:hAnsi="Times New Roman" w:cs="Times New Roman"/>
          <w:sz w:val="24"/>
          <w:szCs w:val="24"/>
        </w:rPr>
        <w:t>:</w:t>
      </w:r>
    </w:p>
    <w:p w:rsidR="00476825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орядок подключения определен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126BB">
        <w:rPr>
          <w:rFonts w:ascii="Times New Roman" w:hAnsi="Times New Roman" w:cs="Times New Roman"/>
          <w:sz w:val="24"/>
          <w:szCs w:val="24"/>
        </w:rPr>
        <w:t xml:space="preserve">2013 № 1314. Плата за технологическое подключение объектов капитального строительства к газораспределительным сетям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риказами Г</w:t>
      </w:r>
      <w:r>
        <w:rPr>
          <w:rFonts w:ascii="Times New Roman" w:hAnsi="Times New Roman" w:cs="Times New Roman"/>
          <w:sz w:val="24"/>
          <w:szCs w:val="24"/>
        </w:rPr>
        <w:t>лавного управления</w:t>
      </w:r>
      <w:r w:rsidRPr="004126BB">
        <w:rPr>
          <w:rFonts w:ascii="Times New Roman" w:hAnsi="Times New Roman" w:cs="Times New Roman"/>
          <w:sz w:val="24"/>
          <w:szCs w:val="24"/>
        </w:rPr>
        <w:t xml:space="preserve"> «Региональная энергетиче</w:t>
      </w:r>
      <w:r>
        <w:rPr>
          <w:rFonts w:ascii="Times New Roman" w:hAnsi="Times New Roman" w:cs="Times New Roman"/>
          <w:sz w:val="24"/>
          <w:szCs w:val="24"/>
        </w:rPr>
        <w:t>ская комиссия» Тверской области.</w:t>
      </w:r>
    </w:p>
    <w:p w:rsidR="00476825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26BB">
        <w:rPr>
          <w:rFonts w:ascii="Times New Roman" w:hAnsi="Times New Roman" w:cs="Times New Roman"/>
          <w:sz w:val="24"/>
          <w:szCs w:val="24"/>
        </w:rPr>
        <w:t>.</w:t>
      </w:r>
    </w:p>
    <w:p w:rsidR="00476825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 w:rsidRPr="00AF17FA">
        <w:rPr>
          <w:rFonts w:ascii="Times New Roman" w:hAnsi="Times New Roman" w:cs="Times New Roman"/>
          <w:sz w:val="24"/>
          <w:szCs w:val="24"/>
        </w:rPr>
        <w:t>.</w:t>
      </w:r>
    </w:p>
    <w:p w:rsidR="004B3A6F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 w:rsidRPr="004126B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26BB">
        <w:rPr>
          <w:rFonts w:ascii="Times New Roman" w:hAnsi="Times New Roman" w:cs="Times New Roman"/>
          <w:sz w:val="24"/>
          <w:szCs w:val="24"/>
        </w:rPr>
        <w:t xml:space="preserve"> силу п.2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BB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сети электроснабжения </w:t>
      </w:r>
      <w:r w:rsidRPr="004126BB">
        <w:rPr>
          <w:rFonts w:ascii="Times New Roman" w:hAnsi="Times New Roman" w:cs="Times New Roman"/>
          <w:sz w:val="24"/>
          <w:szCs w:val="24"/>
        </w:rPr>
        <w:t>не относятся к сетям инженерно-технического обеспечения.</w:t>
      </w:r>
      <w:r w:rsidR="004B3A6F" w:rsidRPr="004B3A6F">
        <w:t xml:space="preserve"> </w:t>
      </w:r>
    </w:p>
    <w:p w:rsidR="00476825" w:rsidRPr="007A49F1" w:rsidRDefault="004B3A6F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476825" w:rsidRPr="007A49F1">
        <w:rPr>
          <w:rFonts w:ascii="Times New Roman" w:hAnsi="Times New Roman" w:cs="Times New Roman"/>
          <w:sz w:val="24"/>
          <w:szCs w:val="24"/>
        </w:rPr>
        <w:t xml:space="preserve"> строения на </w:t>
      </w:r>
      <w:r w:rsidR="00476825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476825"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22120B" w:rsidRPr="00890291" w:rsidRDefault="0022120B" w:rsidP="0022120B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181 000,00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6A37C8">
        <w:t xml:space="preserve">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ru-RU"/>
        </w:rPr>
        <w:t>(рыночная стоимость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определена в 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оценочной деятельности 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120B" w:rsidRPr="00890291" w:rsidRDefault="0022120B" w:rsidP="0022120B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181 000,00</w:t>
      </w:r>
      <w:r w:rsidRPr="00B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269C" w:rsidRDefault="0022120B" w:rsidP="0047682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5 430 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2120B" w:rsidRDefault="0022120B" w:rsidP="0047682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0B03">
        <w:rPr>
          <w:rFonts w:ascii="Times New Roman" w:hAnsi="Times New Roman" w:cs="Times New Roman"/>
          <w:b/>
          <w:sz w:val="24"/>
          <w:szCs w:val="24"/>
        </w:rPr>
        <w:t>. Условия участия в аукционе</w:t>
      </w:r>
    </w:p>
    <w:p w:rsidR="00B818F6" w:rsidRPr="00780B03" w:rsidRDefault="00B818F6" w:rsidP="000D56F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1. Документы, представляемые для участия в аукционе: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C8472F">
        <w:t xml:space="preserve"> и приложением описи документов</w:t>
      </w:r>
      <w:r w:rsidR="00EA074F">
        <w:t xml:space="preserve"> (Приложение 1-2)</w:t>
      </w:r>
      <w:r w:rsidRPr="00780B03">
        <w:t>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2) копии документов, удостоверяющих личность заявителя (для граждан)</w:t>
      </w:r>
      <w:r w:rsidR="000D56FF">
        <w:t xml:space="preserve">. </w:t>
      </w:r>
      <w:r w:rsidR="000D56FF" w:rsidRPr="000D56FF">
        <w:t>В случае подачи заявки представителем претендента предоставляется нотариально удостоверенная доверенность</w:t>
      </w:r>
      <w:r w:rsidRPr="00780B03">
        <w:t>;</w:t>
      </w:r>
    </w:p>
    <w:p w:rsidR="000D56FF" w:rsidRPr="000D56FF" w:rsidRDefault="00B818F6" w:rsidP="00B818F6">
      <w:pPr>
        <w:pStyle w:val="ConsPlusNormal"/>
        <w:ind w:firstLine="567"/>
        <w:contextualSpacing/>
        <w:jc w:val="both"/>
      </w:pPr>
      <w:r w:rsidRPr="00780B03">
        <w:t xml:space="preserve">3) документы, </w:t>
      </w:r>
      <w:r w:rsidR="000D56FF">
        <w:t>подтверждающие внесение задатка</w:t>
      </w:r>
      <w:r w:rsidR="000D56FF" w:rsidRPr="000D56FF">
        <w:t xml:space="preserve"> (копия платежного документа об уплате задатка</w:t>
      </w:r>
      <w:r w:rsidR="00C8472F">
        <w:t>)</w:t>
      </w:r>
      <w:r w:rsidR="000D56FF" w:rsidRPr="000D56FF">
        <w:t>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Представление документов, подтверждающих внесение задатка, признается заключением соглашения о задатке.</w:t>
      </w:r>
    </w:p>
    <w:p w:rsidR="000D56FF" w:rsidRDefault="00B818F6" w:rsidP="000D56FF">
      <w:pPr>
        <w:pStyle w:val="ConsPlusNormal"/>
        <w:ind w:firstLine="567"/>
        <w:contextualSpacing/>
        <w:jc w:val="both"/>
      </w:pPr>
      <w:r w:rsidRPr="00780B03"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CB185B" w:rsidRDefault="00CB185B" w:rsidP="00B818F6">
      <w:pPr>
        <w:pStyle w:val="1"/>
        <w:spacing w:before="0" w:line="240" w:lineRule="auto"/>
        <w:ind w:left="0" w:right="0" w:firstLine="567"/>
        <w:contextualSpacing/>
        <w:rPr>
          <w:b/>
          <w:sz w:val="24"/>
          <w:szCs w:val="24"/>
        </w:rPr>
      </w:pPr>
    </w:p>
    <w:p w:rsidR="00B818F6" w:rsidRPr="00780B03" w:rsidRDefault="00B818F6" w:rsidP="000D56FF">
      <w:pPr>
        <w:pStyle w:val="1"/>
        <w:spacing w:before="0" w:line="240" w:lineRule="auto"/>
        <w:ind w:left="0" w:right="0" w:firstLine="567"/>
        <w:contextualSpacing/>
        <w:jc w:val="center"/>
        <w:rPr>
          <w:b/>
          <w:sz w:val="24"/>
          <w:szCs w:val="24"/>
        </w:rPr>
      </w:pPr>
      <w:r w:rsidRPr="00780B03">
        <w:rPr>
          <w:b/>
          <w:sz w:val="24"/>
          <w:szCs w:val="24"/>
        </w:rPr>
        <w:t>2. Порядок внесения задатка:</w:t>
      </w:r>
    </w:p>
    <w:p w:rsidR="006B1087" w:rsidRPr="00780B03" w:rsidRDefault="006B1087" w:rsidP="006B1087">
      <w:pPr>
        <w:pStyle w:val="1"/>
        <w:spacing w:before="0" w:line="240" w:lineRule="auto"/>
        <w:ind w:firstLine="567"/>
        <w:contextualSpacing/>
        <w:rPr>
          <w:sz w:val="24"/>
          <w:szCs w:val="24"/>
        </w:rPr>
      </w:pPr>
      <w:r w:rsidRPr="00780B03">
        <w:rPr>
          <w:sz w:val="24"/>
          <w:szCs w:val="24"/>
        </w:rPr>
        <w:t xml:space="preserve">Задаток вносится на расчетный счет </w:t>
      </w:r>
      <w:r w:rsidRPr="006B1087">
        <w:rPr>
          <w:sz w:val="24"/>
          <w:szCs w:val="24"/>
        </w:rPr>
        <w:t>03232643286204803600</w:t>
      </w:r>
      <w:r w:rsidRPr="00864CC9">
        <w:rPr>
          <w:sz w:val="24"/>
          <w:szCs w:val="24"/>
        </w:rPr>
        <w:t xml:space="preserve"> </w:t>
      </w:r>
      <w:r w:rsidRPr="006B1087">
        <w:rPr>
          <w:sz w:val="24"/>
          <w:szCs w:val="24"/>
        </w:rPr>
        <w:t>ОТДЕЛЕНИЕ ТВЕРЬ Банка России//УФК по Тверской области г. Тверь</w:t>
      </w:r>
      <w:r w:rsidRPr="00864CC9">
        <w:rPr>
          <w:sz w:val="24"/>
          <w:szCs w:val="24"/>
        </w:rPr>
        <w:t xml:space="preserve">; получатель </w:t>
      </w:r>
      <w:r w:rsidRPr="006B1087">
        <w:rPr>
          <w:sz w:val="24"/>
          <w:szCs w:val="24"/>
        </w:rPr>
        <w:t>УФК по Тверской области (Администрация муниципального образования Щербининское сельское поселение)</w:t>
      </w:r>
      <w:r w:rsidRPr="00864CC9">
        <w:rPr>
          <w:sz w:val="24"/>
          <w:szCs w:val="24"/>
        </w:rPr>
        <w:t xml:space="preserve">; ИНН 6924013267, КПП 694901001, </w:t>
      </w:r>
      <w:r w:rsidR="006B2C69" w:rsidRPr="006B2C69">
        <w:rPr>
          <w:sz w:val="24"/>
          <w:szCs w:val="24"/>
        </w:rPr>
        <w:t>БИК 012809106</w:t>
      </w:r>
      <w:r w:rsidRPr="00864CC9">
        <w:rPr>
          <w:sz w:val="24"/>
          <w:szCs w:val="24"/>
        </w:rPr>
        <w:t xml:space="preserve">, ОКТМО 28620480, л/счет </w:t>
      </w:r>
      <w:r w:rsidRPr="006B1087">
        <w:rPr>
          <w:sz w:val="24"/>
          <w:szCs w:val="24"/>
        </w:rPr>
        <w:t>05363036680</w:t>
      </w:r>
      <w:r w:rsidRPr="00780B03">
        <w:rPr>
          <w:sz w:val="24"/>
          <w:szCs w:val="24"/>
        </w:rPr>
        <w:t xml:space="preserve">, назначение платежа: задаток для участия в аукционе </w:t>
      </w:r>
      <w:r w:rsidR="006B2C69" w:rsidRPr="006B2C69">
        <w:rPr>
          <w:sz w:val="24"/>
          <w:szCs w:val="24"/>
        </w:rPr>
        <w:t>по продаже земельного участка с кадастровым номером 69:10:00000000:1524</w:t>
      </w:r>
      <w:r w:rsidRPr="00780B03">
        <w:rPr>
          <w:sz w:val="24"/>
          <w:szCs w:val="24"/>
        </w:rPr>
        <w:t>.</w:t>
      </w:r>
    </w:p>
    <w:p w:rsidR="006B1087" w:rsidRPr="00780B03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, заключения договора </w:t>
      </w:r>
      <w:r w:rsidR="000070CE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6B1087" w:rsidRPr="00780B03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6B2C69">
        <w:rPr>
          <w:rFonts w:ascii="Times New Roman" w:hAnsi="Times New Roman" w:cs="Times New Roman"/>
          <w:sz w:val="24"/>
          <w:szCs w:val="24"/>
        </w:rPr>
        <w:t>24.01.2022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087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3C11B8">
        <w:rPr>
          <w:rFonts w:ascii="Times New Roman" w:hAnsi="Times New Roman" w:cs="Times New Roman"/>
          <w:sz w:val="24"/>
          <w:szCs w:val="24"/>
        </w:rPr>
        <w:t>цены</w:t>
      </w:r>
      <w:r w:rsidR="008A6F57">
        <w:rPr>
          <w:rFonts w:ascii="Times New Roman" w:hAnsi="Times New Roman" w:cs="Times New Roman"/>
          <w:sz w:val="24"/>
          <w:szCs w:val="24"/>
        </w:rPr>
        <w:t xml:space="preserve"> </w:t>
      </w:r>
      <w:r w:rsidR="003C11B8">
        <w:rPr>
          <w:rFonts w:ascii="Times New Roman" w:hAnsi="Times New Roman" w:cs="Times New Roman"/>
          <w:sz w:val="24"/>
          <w:szCs w:val="24"/>
        </w:rPr>
        <w:t>земельного участка по договору купли-продажи</w:t>
      </w:r>
      <w:r w:rsidR="008A6F57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pStyle w:val="a3"/>
        <w:numPr>
          <w:ilvl w:val="0"/>
          <w:numId w:val="9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3C45F2" w:rsidRPr="00780B03" w:rsidRDefault="003C45F2" w:rsidP="003C45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C45F2" w:rsidRPr="00780B03" w:rsidRDefault="003C45F2" w:rsidP="003C45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1) непредставление необходимых для участия в аукционе документов или представление недостоверных сведений;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2) не поступление задатка на дату рассмотрения заявок на участие в аукционе;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</w:t>
      </w:r>
      <w:r>
        <w:t>в собственность</w:t>
      </w:r>
      <w:r w:rsidRPr="00780B03">
        <w:t>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4) наличие сведений о заявителе в реестре недобросовестных участников аукциона.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B03">
        <w:rPr>
          <w:rFonts w:ascii="Times New Roman" w:hAnsi="Times New Roman" w:cs="Times New Roman"/>
          <w:b/>
          <w:sz w:val="24"/>
          <w:szCs w:val="24"/>
        </w:rPr>
        <w:t>V. Признание победителя торгов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 аукциона, предложивший наибольший размер цены предмета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 xml:space="preserve">Протокол о результатах аукциона размещается </w:t>
      </w:r>
      <w:r w:rsidR="00283636" w:rsidRPr="00283636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hyperlink r:id="rId13" w:history="1">
        <w:r w:rsidR="00086B9F" w:rsidRPr="002476EB">
          <w:rPr>
            <w:rStyle w:val="ac"/>
            <w:rFonts w:ascii="Times New Roman" w:hAnsi="Times New Roman" w:cs="Times New Roman"/>
            <w:bCs/>
            <w:sz w:val="24"/>
            <w:szCs w:val="24"/>
          </w:rPr>
          <w:t>www.torgi.gov.ru</w:t>
        </w:r>
      </w:hyperlink>
      <w:r w:rsidR="00283636" w:rsidRPr="00283636">
        <w:rPr>
          <w:rFonts w:ascii="Times New Roman" w:hAnsi="Times New Roman" w:cs="Times New Roman"/>
          <w:bCs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 </w:t>
      </w:r>
      <w:r w:rsidRPr="00780B03">
        <w:rPr>
          <w:rFonts w:ascii="Times New Roman" w:hAnsi="Times New Roman" w:cs="Times New Roman"/>
          <w:bCs/>
          <w:sz w:val="24"/>
          <w:szCs w:val="24"/>
        </w:rPr>
        <w:t>в течение одного рабочего дня со дня подписания данного протокола.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="000070CE" w:rsidRP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Pr="000070CE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ного участка</w:t>
      </w:r>
      <w:r w:rsidR="00EA074F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. При этом договор </w:t>
      </w:r>
      <w:r w:rsid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</w:t>
      </w:r>
      <w:r w:rsidR="000070CE">
        <w:rPr>
          <w:rFonts w:ascii="Times New Roman" w:hAnsi="Times New Roman" w:cs="Times New Roman"/>
          <w:sz w:val="24"/>
          <w:szCs w:val="24"/>
        </w:rPr>
        <w:t xml:space="preserve">стоимость земельного участка </w:t>
      </w:r>
      <w:r w:rsidRPr="00780B03">
        <w:rPr>
          <w:rFonts w:ascii="Times New Roman" w:hAnsi="Times New Roman" w:cs="Times New Roman"/>
          <w:sz w:val="24"/>
          <w:szCs w:val="24"/>
        </w:rPr>
        <w:t>определяется в размере, равном начальной цене предмета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0070CE" w:rsidRP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="00484484" w:rsidRPr="000070CE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 xml:space="preserve">земельного участка. При этом договор </w:t>
      </w:r>
      <w:r w:rsidR="000070CE" w:rsidRP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="00484484" w:rsidRPr="000070CE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 заключается по нача</w:t>
      </w:r>
      <w:r w:rsidR="00484484">
        <w:rPr>
          <w:rFonts w:ascii="Times New Roman" w:hAnsi="Times New Roman" w:cs="Times New Roman"/>
          <w:sz w:val="24"/>
          <w:szCs w:val="24"/>
        </w:rPr>
        <w:t xml:space="preserve">льной цене предмета аукциона, а </w:t>
      </w:r>
      <w:r w:rsidR="000070CE">
        <w:rPr>
          <w:rFonts w:ascii="Times New Roman" w:hAnsi="Times New Roman" w:cs="Times New Roman"/>
          <w:sz w:val="24"/>
          <w:szCs w:val="24"/>
        </w:rPr>
        <w:t>стоимость земельного участка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1E4B8B" w:rsidRPr="00780B03" w:rsidRDefault="001E4B8B" w:rsidP="001E4B8B">
      <w:pPr>
        <w:pStyle w:val="ConsPlusNormal"/>
        <w:ind w:firstLine="567"/>
        <w:contextualSpacing/>
        <w:jc w:val="both"/>
      </w:pPr>
      <w:r w:rsidRPr="00780B03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0070CE" w:rsidRPr="000070CE">
        <w:t>купли-продажи</w:t>
      </w:r>
      <w:r w:rsidRPr="000070CE">
        <w:t xml:space="preserve"> </w:t>
      </w:r>
      <w:r>
        <w:t xml:space="preserve">земельного участка </w:t>
      </w:r>
      <w:r w:rsidRPr="00780B03">
        <w:t>в десятидневный срок со дня составления протокола о результатах аукциона.</w:t>
      </w:r>
    </w:p>
    <w:p w:rsidR="001E4B8B" w:rsidRPr="00780B03" w:rsidRDefault="001E4B8B" w:rsidP="001E4B8B">
      <w:pPr>
        <w:pStyle w:val="ConsPlusNormal"/>
        <w:ind w:firstLine="567"/>
        <w:contextualSpacing/>
        <w:jc w:val="both"/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102110" w:rsidRPr="00780B03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102110" w:rsidRPr="006D61EF" w:rsidRDefault="00102110" w:rsidP="00102110">
      <w:pPr>
        <w:pStyle w:val="ConsPlusNormal"/>
        <w:ind w:firstLine="567"/>
        <w:contextualSpacing/>
        <w:jc w:val="both"/>
        <w:rPr>
          <w:bCs/>
        </w:rPr>
      </w:pPr>
      <w:r w:rsidRPr="00780B03">
        <w:t xml:space="preserve">- </w:t>
      </w:r>
      <w:r w:rsidRPr="00780B03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>
        <w:rPr>
          <w:bCs/>
        </w:rPr>
        <w:t xml:space="preserve"> высокую цену предмета аукциона</w:t>
      </w:r>
      <w:r w:rsidRPr="006D61EF">
        <w:rPr>
          <w:bCs/>
        </w:rPr>
        <w:t>;</w:t>
      </w:r>
    </w:p>
    <w:p w:rsidR="00102110" w:rsidRPr="006D61EF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победитель аукциона уклонился от подписания протокола о результатах аукциона, заключения договора </w:t>
      </w:r>
      <w:r w:rsidR="000070CE" w:rsidRP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Pr="000070CE">
        <w:rPr>
          <w:rFonts w:ascii="Times New Roman" w:hAnsi="Times New Roman" w:cs="Times New Roman"/>
          <w:sz w:val="24"/>
          <w:szCs w:val="24"/>
        </w:rPr>
        <w:t xml:space="preserve"> </w:t>
      </w:r>
      <w:r w:rsidRPr="006D61EF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102110" w:rsidRPr="00780B03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 xml:space="preserve">-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 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0B0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02110" w:rsidRPr="00780B03" w:rsidRDefault="00102110" w:rsidP="0010211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0070CE" w:rsidRPr="00007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00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тридцати дней со дня направления победителю аукциона проекта указанного договора не был им подписан и представлен </w:t>
      </w:r>
      <w:r w:rsidRPr="00780B03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818F6" w:rsidRPr="00EE7F83" w:rsidRDefault="00102110" w:rsidP="00102110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0070CE" w:rsidRPr="0000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аукциона.</w:t>
      </w: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9D" w:rsidRDefault="00FB3F9D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4E" w:rsidRDefault="0001674E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4E" w:rsidRDefault="0001674E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A074F" w:rsidRP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A074F">
        <w:rPr>
          <w:rFonts w:ascii="Times New Roman" w:hAnsi="Times New Roman" w:cs="Times New Roman"/>
          <w:sz w:val="20"/>
          <w:szCs w:val="20"/>
        </w:rPr>
        <w:t>Извещени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 xml:space="preserve"> (информационно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EA074F">
        <w:rPr>
          <w:rFonts w:ascii="Times New Roman" w:hAnsi="Times New Roman" w:cs="Times New Roman"/>
          <w:sz w:val="20"/>
          <w:szCs w:val="20"/>
        </w:rPr>
        <w:t xml:space="preserve"> сообщени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>) о проведении торгов (аукциона)</w:t>
      </w:r>
    </w:p>
    <w:p w:rsidR="00EA074F" w:rsidRPr="002737F3" w:rsidRDefault="0001674E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74E">
        <w:rPr>
          <w:rFonts w:ascii="Times New Roman" w:hAnsi="Times New Roman" w:cs="Times New Roman"/>
          <w:sz w:val="20"/>
          <w:szCs w:val="20"/>
        </w:rPr>
        <w:t>по продаже земельного участка с кадастровым номером 69:10:00000000:1524</w:t>
      </w: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Pr="007D3004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1674E" w:rsidRPr="0056545A" w:rsidRDefault="0001674E" w:rsidP="000167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45A">
        <w:rPr>
          <w:rFonts w:ascii="Times New Roman" w:hAnsi="Times New Roman" w:cs="Times New Roman"/>
          <w:b/>
          <w:sz w:val="24"/>
          <w:szCs w:val="24"/>
        </w:rPr>
        <w:t>ПРОДАВЦУ</w:t>
      </w:r>
    </w:p>
    <w:p w:rsidR="0001674E" w:rsidRDefault="0001674E" w:rsidP="000167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«Щербининское сельское поселение»</w:t>
      </w:r>
    </w:p>
    <w:p w:rsidR="0001674E" w:rsidRPr="007D3004" w:rsidRDefault="0001674E" w:rsidP="000167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01674E" w:rsidRPr="007D3004" w:rsidRDefault="0001674E" w:rsidP="0001674E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7D3004" w:rsidRDefault="0001674E" w:rsidP="0001674E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1674E" w:rsidRPr="007D3004" w:rsidRDefault="0001674E" w:rsidP="0001674E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Pr="005654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продаже земельного участка с кадастровым номером 69:10:00000000:1524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01674E" w:rsidRPr="007D3004" w:rsidRDefault="0001674E" w:rsidP="0001674E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7D3004" w:rsidRDefault="0001674E" w:rsidP="0001674E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01674E" w:rsidRPr="007D3004" w:rsidRDefault="0001674E" w:rsidP="0001674E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7D3004" w:rsidRDefault="0001674E" w:rsidP="0001674E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1674E" w:rsidRPr="007D3004" w:rsidRDefault="0001674E" w:rsidP="0001674E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01674E" w:rsidRPr="007D3004" w:rsidRDefault="0001674E" w:rsidP="0001674E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674E" w:rsidRPr="007D3004" w:rsidRDefault="0001674E" w:rsidP="000167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01674E" w:rsidRPr="007D3004" w:rsidRDefault="0001674E" w:rsidP="0001674E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674E" w:rsidRPr="007D3004" w:rsidRDefault="0001674E" w:rsidP="0001674E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1674E" w:rsidRPr="007D3004" w:rsidRDefault="0001674E" w:rsidP="0001674E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01674E" w:rsidRPr="007D3004" w:rsidRDefault="0001674E" w:rsidP="0001674E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01674E" w:rsidRPr="007D3004" w:rsidRDefault="0001674E" w:rsidP="0001674E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01674E" w:rsidRPr="007D3004" w:rsidRDefault="0001674E" w:rsidP="00016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1674E" w:rsidRPr="007D3004" w:rsidRDefault="0001674E" w:rsidP="00016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01674E" w:rsidRPr="007D3004" w:rsidRDefault="0001674E" w:rsidP="000167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7D3004">
        <w:rPr>
          <w:rFonts w:ascii="Times New Roman" w:hAnsi="Times New Roman" w:cs="Times New Roman"/>
          <w:sz w:val="16"/>
          <w:szCs w:val="16"/>
        </w:rPr>
        <w:t>(ИНН претендента, сведения - является ли  лицо индивидуальным предпринимателем)</w:t>
      </w:r>
    </w:p>
    <w:p w:rsidR="0001674E" w:rsidRPr="007D3004" w:rsidRDefault="0001674E" w:rsidP="0001674E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01674E" w:rsidRPr="00E43AA8" w:rsidRDefault="0001674E" w:rsidP="00016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43AA8">
        <w:rPr>
          <w:rFonts w:ascii="Times New Roman" w:hAnsi="Times New Roman" w:cs="Times New Roman"/>
          <w:sz w:val="24"/>
          <w:szCs w:val="24"/>
        </w:rPr>
        <w:tab/>
        <w:t xml:space="preserve">предварительно согласен на использование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Администрацией муниципального образования «Щербининское сельское поселение» Калининского района Тверской области (далее – Организатор торгов) </w:t>
      </w:r>
      <w:r w:rsidRPr="00E43AA8">
        <w:rPr>
          <w:rFonts w:ascii="Times New Roman" w:hAnsi="Times New Roman" w:cs="Times New Roman"/>
          <w:sz w:val="24"/>
          <w:szCs w:val="24"/>
        </w:rPr>
        <w:t xml:space="preserve">персональных данных согласно ст. 3 Федерального закона от 27.07.2006 №152-ФЗ «О персональных данных»,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</w:t>
      </w:r>
      <w:r w:rsidRPr="00E43AA8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заполнения процедурных документов по торгам (аукциону)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14" w:history="1">
        <w:r w:rsidRPr="00E43AA8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п. 3 ч. 1 ст. 3</w:t>
        </w:r>
      </w:hyperlink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Федерального закона от 27.07.2006 № 152-ФЗ «О  персональных  данных».</w:t>
      </w:r>
    </w:p>
    <w:p w:rsidR="0001674E" w:rsidRPr="00E43AA8" w:rsidRDefault="0001674E" w:rsidP="0001674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Об ответственности за достоверность представленных сведений предупрежден.</w:t>
      </w:r>
    </w:p>
    <w:p w:rsidR="0001674E" w:rsidRPr="00E43AA8" w:rsidRDefault="0001674E" w:rsidP="0001674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01674E" w:rsidRPr="00E43AA8" w:rsidRDefault="0001674E" w:rsidP="0001674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Изучив информационное извещение о проведении торгов (аукциона) </w:t>
      </w:r>
      <w:r w:rsidRPr="0056545A">
        <w:rPr>
          <w:rFonts w:ascii="Times New Roman" w:hAnsi="Times New Roman" w:cs="Times New Roman"/>
          <w:sz w:val="24"/>
          <w:szCs w:val="24"/>
        </w:rPr>
        <w:t>по продаже земельного участка с кадастровым номером 69:10:00000000:1524</w:t>
      </w:r>
      <w:r w:rsidRPr="00E43AA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_____, расположенного по адресу: ____________</w:t>
      </w:r>
      <w:r w:rsidRPr="00E43AA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3AA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43AA8">
        <w:rPr>
          <w:rFonts w:ascii="Times New Roman" w:hAnsi="Times New Roman" w:cs="Times New Roman"/>
          <w:sz w:val="24"/>
          <w:szCs w:val="24"/>
        </w:rPr>
        <w:t>_______________________________ заявляю о своем намерении участвовать в о</w:t>
      </w:r>
      <w:r>
        <w:rPr>
          <w:rFonts w:ascii="Times New Roman" w:hAnsi="Times New Roman" w:cs="Times New Roman"/>
          <w:sz w:val="24"/>
          <w:szCs w:val="24"/>
        </w:rPr>
        <w:t xml:space="preserve">бъявленных торгах (аукционе) по продаже </w:t>
      </w:r>
      <w:r w:rsidRPr="00E43AA8">
        <w:rPr>
          <w:rFonts w:ascii="Times New Roman" w:hAnsi="Times New Roman" w:cs="Times New Roman"/>
          <w:sz w:val="24"/>
          <w:szCs w:val="24"/>
        </w:rPr>
        <w:t>вышеуказанного земельного участка.</w:t>
      </w:r>
    </w:p>
    <w:p w:rsidR="0001674E" w:rsidRPr="00E43AA8" w:rsidRDefault="0001674E" w:rsidP="0001674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Принимая решение об участии в торгах (аукционе) обязуюсь</w:t>
      </w:r>
      <w:r w:rsidRPr="00E43A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674E" w:rsidRPr="00E43AA8" w:rsidRDefault="0001674E" w:rsidP="0001674E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- соблюдать условия торгов (аукциона), содержащиеся в извещении (информационном сообщении) о проведении торгов (аукциона) и размещенном на сайтах </w:t>
      </w:r>
      <w:hyperlink r:id="rId15" w:history="1"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sherbininskoe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>, а также порядок проведения торгов (аукциона), установленный ст. ст. 39.11, 39.12. Земельного кодекса Российской Федерации;</w:t>
      </w:r>
    </w:p>
    <w:p w:rsidR="0001674E" w:rsidRPr="00E43AA8" w:rsidRDefault="0001674E" w:rsidP="0001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</w:t>
      </w:r>
      <w:r w:rsidR="000070CE" w:rsidRPr="000070CE">
        <w:rPr>
          <w:rFonts w:ascii="Times New Roman" w:hAnsi="Times New Roman" w:cs="Times New Roman"/>
          <w:sz w:val="24"/>
          <w:szCs w:val="24"/>
        </w:rPr>
        <w:t>купли-продажи</w:t>
      </w:r>
      <w:r w:rsidRPr="000070CE">
        <w:rPr>
          <w:rFonts w:ascii="Times New Roman" w:hAnsi="Times New Roman" w:cs="Times New Roman"/>
          <w:sz w:val="24"/>
          <w:szCs w:val="24"/>
        </w:rPr>
        <w:t xml:space="preserve"> </w:t>
      </w:r>
      <w:r w:rsidRPr="00E43AA8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01674E" w:rsidRPr="00E43AA8" w:rsidRDefault="0001674E" w:rsidP="0001674E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lastRenderedPageBreak/>
        <w:t xml:space="preserve">             В случаях, установленных п. п.  11, 18 ст. 39.12. Земельного кодекса Российской Федерации сумму внесенного задатка прошу вернуть на следующие банковские реквизиты: </w:t>
      </w:r>
    </w:p>
    <w:p w:rsidR="0001674E" w:rsidRPr="007D3004" w:rsidRDefault="0001674E" w:rsidP="0001674E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01674E" w:rsidRPr="007D3004" w:rsidRDefault="0001674E" w:rsidP="0001674E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1674E" w:rsidRPr="007D3004" w:rsidRDefault="0001674E" w:rsidP="0001674E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1674E" w:rsidRPr="007D3004" w:rsidRDefault="0001674E" w:rsidP="0001674E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кор. счет банка 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1674E" w:rsidRPr="007D3004" w:rsidRDefault="0001674E" w:rsidP="0001674E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1674E" w:rsidRPr="007D3004" w:rsidRDefault="0001674E" w:rsidP="0001674E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1674E" w:rsidRPr="007D3004" w:rsidRDefault="0001674E" w:rsidP="0001674E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ОКТМО</w:t>
      </w:r>
      <w:r w:rsidRPr="007D3004">
        <w:rPr>
          <w:rFonts w:ascii="Times New Roman" w:hAnsi="Times New Roman" w:cs="Times New Roman"/>
        </w:rPr>
        <w:tab/>
      </w:r>
    </w:p>
    <w:p w:rsidR="0001674E" w:rsidRPr="007D3004" w:rsidRDefault="0001674E" w:rsidP="0001674E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01674E" w:rsidRDefault="0001674E" w:rsidP="00016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01674E" w:rsidRDefault="0001674E" w:rsidP="00016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</w:t>
      </w:r>
      <w:r w:rsidR="000070CE" w:rsidRPr="000070CE">
        <w:rPr>
          <w:rFonts w:ascii="Times New Roman" w:hAnsi="Times New Roman" w:cs="Times New Roman"/>
          <w:bCs/>
          <w:lang w:eastAsia="ar-SA"/>
        </w:rPr>
        <w:t xml:space="preserve">купли-продажи </w:t>
      </w:r>
      <w:r w:rsidRPr="007D3004">
        <w:rPr>
          <w:rFonts w:ascii="Times New Roman" w:hAnsi="Times New Roman" w:cs="Times New Roman"/>
        </w:rPr>
        <w:t>земельного участка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01674E" w:rsidRDefault="0001674E" w:rsidP="00016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01674E" w:rsidRPr="007D3004" w:rsidRDefault="0001674E" w:rsidP="00016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01674E" w:rsidRDefault="0001674E" w:rsidP="0001674E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1674E" w:rsidRPr="007D3004" w:rsidRDefault="0001674E" w:rsidP="0001674E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1674E" w:rsidRPr="007D3004" w:rsidRDefault="0001674E" w:rsidP="0001674E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1674E" w:rsidRPr="007D3004" w:rsidRDefault="0001674E" w:rsidP="0001674E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1674E" w:rsidRPr="007D3004" w:rsidRDefault="0001674E" w:rsidP="0001674E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 w:rsidRPr="007D3004">
        <w:rPr>
          <w:rFonts w:ascii="Times New Roman" w:hAnsi="Times New Roman" w:cs="Times New Roman"/>
        </w:rPr>
        <w:t>____________________________________________________</w:t>
      </w:r>
    </w:p>
    <w:p w:rsidR="0001674E" w:rsidRPr="007D3004" w:rsidRDefault="0001674E" w:rsidP="0001674E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01674E" w:rsidRPr="007D3004" w:rsidRDefault="0001674E" w:rsidP="0001674E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01674E" w:rsidRPr="007D3004" w:rsidRDefault="0001674E" w:rsidP="00016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01674E" w:rsidRPr="007D3004" w:rsidRDefault="0001674E" w:rsidP="0001674E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01674E" w:rsidRPr="007D3004" w:rsidRDefault="0001674E" w:rsidP="0001674E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01674E" w:rsidRPr="007D3004" w:rsidRDefault="0001674E" w:rsidP="0001674E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01674E" w:rsidRPr="007D3004" w:rsidRDefault="0001674E" w:rsidP="0001674E">
      <w:pPr>
        <w:spacing w:after="0"/>
        <w:jc w:val="both"/>
        <w:rPr>
          <w:rFonts w:ascii="Times New Roman" w:hAnsi="Times New Roman" w:cs="Times New Roman"/>
        </w:rPr>
      </w:pPr>
    </w:p>
    <w:p w:rsidR="0001674E" w:rsidRPr="007D3004" w:rsidRDefault="0001674E" w:rsidP="0001674E">
      <w:pPr>
        <w:spacing w:after="0"/>
        <w:jc w:val="center"/>
        <w:rPr>
          <w:rFonts w:ascii="Times New Roman" w:hAnsi="Times New Roman" w:cs="Times New Roman"/>
          <w:b/>
        </w:rPr>
      </w:pPr>
    </w:p>
    <w:p w:rsidR="0001674E" w:rsidRPr="007D3004" w:rsidRDefault="0001674E" w:rsidP="0001674E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Заявка принята </w:t>
      </w:r>
      <w:r>
        <w:rPr>
          <w:rFonts w:ascii="Times New Roman" w:hAnsi="Times New Roman" w:cs="Times New Roman"/>
          <w:b/>
        </w:rPr>
        <w:t>Продавцом</w:t>
      </w:r>
      <w:r w:rsidRPr="007D3004">
        <w:rPr>
          <w:rFonts w:ascii="Times New Roman" w:hAnsi="Times New Roman" w:cs="Times New Roman"/>
          <w:b/>
        </w:rPr>
        <w:t>:</w:t>
      </w:r>
    </w:p>
    <w:p w:rsidR="0001674E" w:rsidRPr="007D3004" w:rsidRDefault="0001674E" w:rsidP="0001674E">
      <w:pPr>
        <w:spacing w:after="0"/>
        <w:jc w:val="center"/>
        <w:rPr>
          <w:rFonts w:ascii="Times New Roman" w:hAnsi="Times New Roman" w:cs="Times New Roman"/>
          <w:b/>
        </w:rPr>
      </w:pPr>
    </w:p>
    <w:p w:rsidR="0001674E" w:rsidRPr="007D3004" w:rsidRDefault="0001674E" w:rsidP="0001674E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01674E" w:rsidRPr="007D3004" w:rsidRDefault="0001674E" w:rsidP="0001674E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A074F" w:rsidRPr="007D3004" w:rsidRDefault="0001674E" w:rsidP="000167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</w:t>
      </w:r>
      <w:r>
        <w:rPr>
          <w:rFonts w:ascii="Times New Roman" w:hAnsi="Times New Roman" w:cs="Times New Roman"/>
        </w:rPr>
        <w:t>Продавца</w:t>
      </w:r>
      <w:r w:rsidRPr="007D3004">
        <w:rPr>
          <w:rFonts w:ascii="Times New Roman" w:hAnsi="Times New Roman" w:cs="Times New Roman"/>
        </w:rPr>
        <w:t xml:space="preserve">                   </w:t>
      </w:r>
      <w:r w:rsidRPr="007D3004"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(______________)</w:t>
      </w:r>
    </w:p>
    <w:p w:rsidR="00EA074F" w:rsidRPr="007D3004" w:rsidRDefault="00EA074F" w:rsidP="00EA074F">
      <w:pPr>
        <w:rPr>
          <w:sz w:val="20"/>
          <w:szCs w:val="20"/>
        </w:rPr>
      </w:pPr>
    </w:p>
    <w:p w:rsidR="00EA074F" w:rsidRPr="007D3004" w:rsidRDefault="00EA074F" w:rsidP="00EA074F"/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9D" w:rsidRDefault="00FB3F9D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9D" w:rsidRDefault="00FB3F9D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9D" w:rsidRDefault="00FB3F9D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4E" w:rsidRDefault="0001674E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4E" w:rsidRDefault="0001674E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4E" w:rsidRDefault="0001674E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A074F" w:rsidRP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A074F">
        <w:rPr>
          <w:rFonts w:ascii="Times New Roman" w:hAnsi="Times New Roman" w:cs="Times New Roman"/>
          <w:sz w:val="20"/>
          <w:szCs w:val="20"/>
        </w:rPr>
        <w:t>Извещени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 xml:space="preserve"> (информационно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EA074F">
        <w:rPr>
          <w:rFonts w:ascii="Times New Roman" w:hAnsi="Times New Roman" w:cs="Times New Roman"/>
          <w:sz w:val="20"/>
          <w:szCs w:val="20"/>
        </w:rPr>
        <w:t xml:space="preserve"> сообщени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>) о проведении торгов (аукциона)</w:t>
      </w:r>
    </w:p>
    <w:p w:rsidR="00EA074F" w:rsidRDefault="0001674E" w:rsidP="00EA0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74E">
        <w:rPr>
          <w:rFonts w:ascii="Times New Roman" w:hAnsi="Times New Roman" w:cs="Times New Roman"/>
          <w:sz w:val="20"/>
          <w:szCs w:val="20"/>
        </w:rPr>
        <w:t>по продаже земельного участка с кадастровым номером 69:10:00000000:1524</w:t>
      </w: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AC5" w:rsidRPr="001706CD" w:rsidRDefault="00BD1AC5" w:rsidP="004076AB">
      <w:pPr>
        <w:pStyle w:val="2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BD1AC5" w:rsidRDefault="00BD1AC5" w:rsidP="004076AB">
      <w:pPr>
        <w:spacing w:after="0" w:line="240" w:lineRule="auto"/>
      </w:pPr>
    </w:p>
    <w:p w:rsid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представляемых для участия торгах (аукционе) </w:t>
      </w:r>
      <w:r w:rsidR="0001674E" w:rsidRPr="0001674E">
        <w:rPr>
          <w:rFonts w:ascii="Times New Roman" w:hAnsi="Times New Roman" w:cs="Times New Roman"/>
          <w:sz w:val="24"/>
          <w:szCs w:val="24"/>
        </w:rPr>
        <w:t>по продаже земельного участка с кадастровым номером 69:10:00000000:1524</w:t>
      </w:r>
      <w:r w:rsidR="004076AB" w:rsidRPr="004076AB">
        <w:rPr>
          <w:rFonts w:ascii="Times New Roman" w:hAnsi="Times New Roman" w:cs="Times New Roman"/>
          <w:sz w:val="24"/>
          <w:szCs w:val="24"/>
        </w:rPr>
        <w:t>,</w:t>
      </w:r>
      <w:r w:rsidR="0001674E">
        <w:rPr>
          <w:rFonts w:ascii="Times New Roman" w:hAnsi="Times New Roman" w:cs="Times New Roman"/>
          <w:sz w:val="24"/>
          <w:szCs w:val="24"/>
        </w:rPr>
        <w:t xml:space="preserve"> </w:t>
      </w:r>
      <w:r w:rsidR="004076AB" w:rsidRPr="004076AB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</w:p>
    <w:p w:rsidR="004076AB" w:rsidRDefault="004076AB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76AB">
        <w:rPr>
          <w:rFonts w:ascii="Times New Roman" w:hAnsi="Times New Roman" w:cs="Times New Roman"/>
          <w:sz w:val="20"/>
          <w:szCs w:val="20"/>
        </w:rPr>
        <w:t>(</w:t>
      </w:r>
      <w:r w:rsidRPr="004076AB">
        <w:rPr>
          <w:rFonts w:ascii="Times New Roman" w:hAnsi="Times New Roman" w:cs="Times New Roman"/>
          <w:i/>
          <w:sz w:val="20"/>
          <w:szCs w:val="20"/>
        </w:rPr>
        <w:t>указать</w:t>
      </w:r>
      <w:r w:rsidRPr="004076AB">
        <w:rPr>
          <w:rFonts w:ascii="Times New Roman" w:hAnsi="Times New Roman" w:cs="Times New Roman"/>
          <w:sz w:val="20"/>
          <w:szCs w:val="20"/>
        </w:rPr>
        <w:t xml:space="preserve"> </w:t>
      </w:r>
      <w:r w:rsidRPr="004076AB">
        <w:rPr>
          <w:rFonts w:ascii="Times New Roman" w:hAnsi="Times New Roman" w:cs="Times New Roman"/>
          <w:i/>
          <w:sz w:val="20"/>
          <w:szCs w:val="20"/>
        </w:rPr>
        <w:t>наименование предмета аукциона)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_____________________________________________________________________________________ 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76AB">
        <w:rPr>
          <w:rFonts w:ascii="Times New Roman" w:hAnsi="Times New Roman" w:cs="Times New Roman"/>
          <w:i/>
          <w:sz w:val="20"/>
          <w:szCs w:val="20"/>
        </w:rPr>
        <w:t>(наименование участника аукциона)</w:t>
      </w:r>
    </w:p>
    <w:p w:rsidR="00BD1AC5" w:rsidRPr="00BD1AC5" w:rsidRDefault="00BD1AC5" w:rsidP="00016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подтверждает, что для участия в аукционе </w:t>
      </w:r>
      <w:r w:rsidR="0001674E" w:rsidRPr="0001674E">
        <w:rPr>
          <w:rFonts w:ascii="Times New Roman" w:hAnsi="Times New Roman" w:cs="Times New Roman"/>
          <w:sz w:val="24"/>
          <w:szCs w:val="24"/>
        </w:rPr>
        <w:t>по продаже земельного участка с кадастровым номером 69:10:00000000:1524</w:t>
      </w:r>
      <w:r w:rsidR="004076AB" w:rsidRPr="004076AB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</w:t>
      </w:r>
      <w:r w:rsidR="004076AB">
        <w:rPr>
          <w:rFonts w:ascii="Times New Roman" w:hAnsi="Times New Roman" w:cs="Times New Roman"/>
          <w:sz w:val="24"/>
          <w:szCs w:val="24"/>
        </w:rPr>
        <w:t xml:space="preserve"> </w:t>
      </w:r>
      <w:r w:rsidRPr="00BD1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6AB">
        <w:rPr>
          <w:rFonts w:ascii="Times New Roman" w:hAnsi="Times New Roman" w:cs="Times New Roman"/>
          <w:sz w:val="20"/>
          <w:szCs w:val="20"/>
        </w:rPr>
        <w:t>(</w:t>
      </w:r>
      <w:r w:rsidRPr="004076AB">
        <w:rPr>
          <w:rFonts w:ascii="Times New Roman" w:hAnsi="Times New Roman" w:cs="Times New Roman"/>
          <w:i/>
          <w:sz w:val="20"/>
          <w:szCs w:val="20"/>
        </w:rPr>
        <w:t>указать наименование предмета аукциона)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направляются ниже перечисленные документы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110"/>
        <w:gridCol w:w="1124"/>
      </w:tblGrid>
      <w:tr w:rsidR="00BD1AC5" w:rsidRPr="00BD1AC5" w:rsidTr="00406D6E">
        <w:trPr>
          <w:trHeight w:val="76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BD1AC5" w:rsidRPr="00BD1AC5" w:rsidTr="00406D6E">
        <w:trPr>
          <w:trHeight w:val="38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45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(для иных физических лиц)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72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задатка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41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9F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усмотрению участника аукциона:</w:t>
            </w:r>
            <w:r w:rsidR="0001674E">
              <w:rPr>
                <w:rFonts w:ascii="Times New Roman" w:hAnsi="Times New Roman" w:cs="Times New Roman"/>
                <w:sz w:val="24"/>
                <w:szCs w:val="24"/>
              </w:rPr>
              <w:t xml:space="preserve"> СНИЛС</w:t>
            </w:r>
            <w:r w:rsidR="009F340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52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8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* - В случае, если от имени участника аукциона действует иное лицо, заявка на участие в аукционе должна содержать также доверенность на осуществление действий от имени участника аукциона, либо нотариально заверенную копию такой доверенности. 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BD1AC5" w:rsidRPr="00BD1AC5" w:rsidRDefault="00BD1AC5" w:rsidP="004076AB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bCs/>
          <w:sz w:val="24"/>
          <w:szCs w:val="24"/>
        </w:rPr>
        <w:t xml:space="preserve">(его полномочного представителя) </w:t>
      </w:r>
      <w:r w:rsidRPr="00BD1A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BD1AC5">
        <w:rPr>
          <w:rFonts w:ascii="Times New Roman" w:hAnsi="Times New Roman" w:cs="Times New Roman"/>
          <w:sz w:val="24"/>
          <w:szCs w:val="24"/>
        </w:rPr>
        <w:t>_____________________ (_________________)</w:t>
      </w:r>
    </w:p>
    <w:p w:rsidR="00BD1AC5" w:rsidRPr="00BD1AC5" w:rsidRDefault="00BD1AC5" w:rsidP="004076AB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М.П. </w:t>
      </w:r>
      <w:r w:rsidRPr="00BD1AC5">
        <w:rPr>
          <w:rFonts w:ascii="Times New Roman" w:hAnsi="Times New Roman" w:cs="Times New Roman"/>
          <w:sz w:val="24"/>
          <w:szCs w:val="24"/>
        </w:rPr>
        <w:tab/>
      </w:r>
      <w:r w:rsidRPr="00BD1AC5">
        <w:rPr>
          <w:rFonts w:ascii="Times New Roman" w:hAnsi="Times New Roman" w:cs="Times New Roman"/>
          <w:sz w:val="24"/>
          <w:szCs w:val="24"/>
        </w:rPr>
        <w:tab/>
      </w:r>
    </w:p>
    <w:p w:rsidR="00BD1AC5" w:rsidRPr="00BD1AC5" w:rsidRDefault="00BD1AC5" w:rsidP="004076AB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«____»____________ ______г.</w:t>
      </w:r>
    </w:p>
    <w:p w:rsidR="00BD1AC5" w:rsidRPr="00BD1AC5" w:rsidRDefault="00BD1AC5" w:rsidP="00407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40F" w:rsidRDefault="009F340F" w:rsidP="004076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76AB" w:rsidRPr="009F340F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340F"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4076AB" w:rsidRPr="009F340F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340F">
        <w:rPr>
          <w:rFonts w:ascii="Times New Roman" w:hAnsi="Times New Roman" w:cs="Times New Roman"/>
          <w:sz w:val="16"/>
          <w:szCs w:val="16"/>
        </w:rPr>
        <w:t>к Извещению (информационному сообщению) о проведении торгов (аукциона)</w:t>
      </w:r>
    </w:p>
    <w:p w:rsidR="004076AB" w:rsidRPr="009F340F" w:rsidRDefault="009F340F" w:rsidP="004076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340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продаже земельного участка с кадастровым номером 69:10:00000000:1524</w:t>
      </w:r>
    </w:p>
    <w:p w:rsidR="00283636" w:rsidRPr="009F340F" w:rsidRDefault="00283636" w:rsidP="00B818F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076AB" w:rsidRPr="002F1DB8" w:rsidRDefault="002F1DB8" w:rsidP="007A6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1DB8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2F1DB8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954FF" w:rsidRPr="00CF2CA3" w:rsidRDefault="002954FF" w:rsidP="002954FF">
      <w:pPr>
        <w:pStyle w:val="af6"/>
        <w:outlineLvl w:val="0"/>
        <w:rPr>
          <w:sz w:val="24"/>
        </w:rPr>
      </w:pPr>
      <w:r w:rsidRPr="00CF2CA3">
        <w:rPr>
          <w:sz w:val="24"/>
        </w:rPr>
        <w:t>Договор купли-продажи земельного участка</w:t>
      </w:r>
      <w:r>
        <w:rPr>
          <w:sz w:val="24"/>
        </w:rPr>
        <w:t xml:space="preserve"> № </w:t>
      </w:r>
      <w:r w:rsidR="00897173">
        <w:rPr>
          <w:sz w:val="24"/>
        </w:rPr>
        <w:t>____</w:t>
      </w:r>
    </w:p>
    <w:p w:rsidR="002954FF" w:rsidRPr="00CF2CA3" w:rsidRDefault="002954FF" w:rsidP="002954FF">
      <w:pPr>
        <w:jc w:val="both"/>
        <w:rPr>
          <w:b/>
          <w:bCs/>
        </w:rPr>
      </w:pPr>
    </w:p>
    <w:p w:rsidR="002954FF" w:rsidRPr="00506B95" w:rsidRDefault="002954FF" w:rsidP="00506B9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B95">
        <w:rPr>
          <w:rFonts w:ascii="Times New Roman" w:hAnsi="Times New Roman" w:cs="Times New Roman"/>
          <w:bCs/>
          <w:sz w:val="24"/>
          <w:szCs w:val="24"/>
        </w:rPr>
        <w:t>Тверская область, Калининский район,</w:t>
      </w:r>
    </w:p>
    <w:p w:rsidR="002954FF" w:rsidRPr="00506B95" w:rsidRDefault="002954FF" w:rsidP="00506B9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B95">
        <w:rPr>
          <w:rFonts w:ascii="Times New Roman" w:hAnsi="Times New Roman" w:cs="Times New Roman"/>
          <w:bCs/>
          <w:sz w:val="24"/>
          <w:szCs w:val="24"/>
        </w:rPr>
        <w:t>ж/д ст. Чуприяновка</w:t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</w:t>
      </w:r>
      <w:r w:rsidR="00506B9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r w:rsidR="00506B95">
        <w:rPr>
          <w:rFonts w:ascii="Times New Roman" w:hAnsi="Times New Roman" w:cs="Times New Roman"/>
          <w:bCs/>
          <w:sz w:val="24"/>
          <w:szCs w:val="24"/>
        </w:rPr>
        <w:t>______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06B95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06B95">
        <w:rPr>
          <w:rFonts w:ascii="Times New Roman" w:hAnsi="Times New Roman" w:cs="Times New Roman"/>
          <w:bCs/>
          <w:sz w:val="24"/>
          <w:szCs w:val="24"/>
        </w:rPr>
        <w:t>2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954FF" w:rsidRPr="007C368C" w:rsidRDefault="002954FF" w:rsidP="002954FF">
      <w:pPr>
        <w:jc w:val="both"/>
        <w:outlineLvl w:val="0"/>
        <w:rPr>
          <w:b/>
          <w:bCs/>
        </w:rPr>
      </w:pPr>
    </w:p>
    <w:p w:rsidR="002954FF" w:rsidRDefault="002954FF" w:rsidP="002954F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3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«Щербининское сельское поселение»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Главы Щербининского сельского поселения Семакова Александра Александровича</w:t>
      </w:r>
      <w:r w:rsidRPr="0087574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Щербининское сельское поселение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87574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 w:rsidRPr="00875743">
        <w:rPr>
          <w:rFonts w:ascii="Times New Roman" w:hAnsi="Times New Roman" w:cs="Times New Roman"/>
          <w:sz w:val="24"/>
          <w:szCs w:val="24"/>
        </w:rPr>
        <w:t>и</w:t>
      </w:r>
    </w:p>
    <w:p w:rsidR="002954FF" w:rsidRDefault="00C06335" w:rsidP="002954F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295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СНИЛС ______________, 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___.___.____________</w:t>
      </w:r>
      <w:r w:rsidR="002954FF">
        <w:rPr>
          <w:rFonts w:ascii="Times New Roman" w:hAnsi="Times New Roman" w:cs="Times New Roman"/>
          <w:sz w:val="24"/>
          <w:szCs w:val="24"/>
        </w:rPr>
        <w:t xml:space="preserve"> г.р., паспорт: серия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54FF" w:rsidRPr="00744E3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код подразделения ___________</w:t>
      </w:r>
      <w:r w:rsidR="002954FF" w:rsidRPr="00744E3D">
        <w:rPr>
          <w:rFonts w:ascii="Times New Roman" w:hAnsi="Times New Roman" w:cs="Times New Roman"/>
          <w:sz w:val="24"/>
          <w:szCs w:val="24"/>
        </w:rPr>
        <w:t>,</w:t>
      </w:r>
      <w:r w:rsidR="002954FF">
        <w:rPr>
          <w:rFonts w:ascii="Times New Roman" w:hAnsi="Times New Roman" w:cs="Times New Roman"/>
          <w:sz w:val="24"/>
          <w:szCs w:val="24"/>
        </w:rPr>
        <w:t xml:space="preserve"> зарегистрированная по адресу: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 w:rsidR="002954FF" w:rsidRPr="00875743">
        <w:rPr>
          <w:rFonts w:ascii="Times New Roman" w:hAnsi="Times New Roman" w:cs="Times New Roman"/>
          <w:sz w:val="24"/>
          <w:szCs w:val="24"/>
        </w:rPr>
        <w:t>,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 w:rsidR="002954FF" w:rsidRPr="0087574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2954FF">
        <w:rPr>
          <w:rFonts w:ascii="Times New Roman" w:hAnsi="Times New Roman" w:cs="Times New Roman"/>
          <w:sz w:val="24"/>
          <w:szCs w:val="24"/>
        </w:rPr>
        <w:t>Покупатель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», </w:t>
      </w:r>
      <w:r w:rsidR="002954FF">
        <w:rPr>
          <w:rFonts w:ascii="Times New Roman" w:hAnsi="Times New Roman" w:cs="Times New Roman"/>
          <w:sz w:val="24"/>
          <w:szCs w:val="24"/>
        </w:rPr>
        <w:t xml:space="preserve">с другой стороны, вместе 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2954FF">
        <w:rPr>
          <w:rFonts w:ascii="Times New Roman" w:hAnsi="Times New Roman" w:cs="Times New Roman"/>
          <w:sz w:val="24"/>
          <w:szCs w:val="24"/>
        </w:rPr>
        <w:t>«</w:t>
      </w:r>
      <w:r w:rsidR="002954FF" w:rsidRPr="00875743">
        <w:rPr>
          <w:rFonts w:ascii="Times New Roman" w:hAnsi="Times New Roman" w:cs="Times New Roman"/>
          <w:sz w:val="24"/>
          <w:szCs w:val="24"/>
        </w:rPr>
        <w:t>Стороны</w:t>
      </w:r>
      <w:r w:rsidR="002954FF">
        <w:rPr>
          <w:rFonts w:ascii="Times New Roman" w:hAnsi="Times New Roman" w:cs="Times New Roman"/>
          <w:sz w:val="24"/>
          <w:szCs w:val="24"/>
        </w:rPr>
        <w:t>»,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954FF">
        <w:rPr>
          <w:rFonts w:ascii="Times New Roman" w:hAnsi="Times New Roman" w:cs="Times New Roman"/>
          <w:sz w:val="24"/>
          <w:szCs w:val="24"/>
        </w:rPr>
        <w:t xml:space="preserve">результатов аукциона по </w:t>
      </w:r>
      <w:r w:rsidR="002954FF" w:rsidRPr="0013141C">
        <w:rPr>
          <w:rFonts w:ascii="Times New Roman" w:hAnsi="Times New Roman" w:cs="Times New Roman"/>
          <w:sz w:val="24"/>
          <w:szCs w:val="24"/>
        </w:rPr>
        <w:t>продаж</w:t>
      </w:r>
      <w:r w:rsidR="002954FF">
        <w:rPr>
          <w:rFonts w:ascii="Times New Roman" w:hAnsi="Times New Roman" w:cs="Times New Roman"/>
          <w:sz w:val="24"/>
          <w:szCs w:val="24"/>
        </w:rPr>
        <w:t>е</w:t>
      </w:r>
      <w:r w:rsidR="002954FF" w:rsidRPr="0013141C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69:10:0</w:t>
      </w:r>
      <w:r>
        <w:rPr>
          <w:rFonts w:ascii="Times New Roman" w:hAnsi="Times New Roman" w:cs="Times New Roman"/>
          <w:sz w:val="24"/>
          <w:szCs w:val="24"/>
        </w:rPr>
        <w:t>000000</w:t>
      </w:r>
      <w:r w:rsidR="002954FF" w:rsidRPr="001314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1524</w:t>
      </w:r>
      <w:r w:rsidR="002954FF"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собственности, оформленного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4FF">
        <w:rPr>
          <w:rFonts w:ascii="Times New Roman" w:hAnsi="Times New Roman" w:cs="Times New Roman"/>
          <w:sz w:val="24"/>
          <w:szCs w:val="24"/>
        </w:rPr>
        <w:t xml:space="preserve">и Постановления Администрации </w:t>
      </w:r>
      <w:r w:rsidR="002954FF" w:rsidRPr="000A6A00">
        <w:rPr>
          <w:rFonts w:ascii="Times New Roman" w:hAnsi="Times New Roman" w:cs="Times New Roman"/>
          <w:sz w:val="24"/>
          <w:szCs w:val="24"/>
        </w:rPr>
        <w:t>муниципального образования «Щербининское сельское поселение» Калининского района Тверской области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___.___.______________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 № </w:t>
      </w:r>
      <w:r w:rsidR="002954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36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 «О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 w:rsidR="002954FF" w:rsidRPr="0013141C">
        <w:rPr>
          <w:rFonts w:ascii="Times New Roman" w:hAnsi="Times New Roman" w:cs="Times New Roman"/>
          <w:sz w:val="24"/>
          <w:szCs w:val="24"/>
        </w:rPr>
        <w:t>предоставлении в собственность земельного участка, находящегося в муниципальной собственности»</w:t>
      </w:r>
      <w:r w:rsidR="002954FF" w:rsidRPr="00875743">
        <w:rPr>
          <w:rFonts w:ascii="Times New Roman" w:hAnsi="Times New Roman" w:cs="Times New Roman"/>
          <w:sz w:val="24"/>
          <w:szCs w:val="24"/>
        </w:rPr>
        <w:t>, заключили настоящий договор (далее  -  Договор)  о нижеследующем:</w:t>
      </w:r>
    </w:p>
    <w:p w:rsidR="002954FF" w:rsidRPr="00C06335" w:rsidRDefault="002954FF" w:rsidP="00C06335">
      <w:pPr>
        <w:pStyle w:val="22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FF" w:rsidRPr="00C06335" w:rsidRDefault="002954FF" w:rsidP="00C06335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35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954FF" w:rsidRPr="00C06335" w:rsidRDefault="002954FF" w:rsidP="00C0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принять в собственность и оплатить по цене и на условиях настоящего Договора </w:t>
      </w:r>
      <w:r w:rsidR="00F21967" w:rsidRPr="00F21967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69:10:00000000:1524,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350 кв. м категория земель: земли населенных пунктов, расположенный по адресу: Российская Федерация, Тверская область, Калининский муниципальный район, Щербининское сельское поселение, в районе ж/д ст. Чуприяновка, территориальная зона Ж1- зона застройки индивидуальными жилыми домами, вид разрешенного использования «магазины», код классификатора «4.4.», ограничения (обременения) использования - согласно сведениям ЕГРН </w:t>
      </w:r>
      <w:r w:rsidRPr="00C06335">
        <w:rPr>
          <w:rFonts w:ascii="Times New Roman" w:hAnsi="Times New Roman" w:cs="Times New Roman"/>
          <w:sz w:val="24"/>
          <w:szCs w:val="24"/>
        </w:rPr>
        <w:t>(далее – Участок).</w:t>
      </w:r>
    </w:p>
    <w:p w:rsidR="002954FF" w:rsidRPr="00C06335" w:rsidRDefault="002954FF" w:rsidP="00C06335">
      <w:pPr>
        <w:pStyle w:val="af2"/>
        <w:tabs>
          <w:tab w:val="left" w:pos="540"/>
        </w:tabs>
        <w:spacing w:after="0"/>
        <w:ind w:firstLine="567"/>
      </w:pPr>
      <w:r w:rsidRPr="00C06335">
        <w:t>1.2. На участке отсутствуют здания, строения, сооружения.</w:t>
      </w:r>
    </w:p>
    <w:p w:rsidR="002954FF" w:rsidRPr="00C06335" w:rsidRDefault="002954FF" w:rsidP="00C06335">
      <w:pPr>
        <w:pStyle w:val="af2"/>
        <w:tabs>
          <w:tab w:val="left" w:pos="540"/>
        </w:tabs>
        <w:spacing w:after="0"/>
        <w:ind w:firstLine="567"/>
      </w:pPr>
      <w:r w:rsidRPr="00C06335">
        <w:t>1.3. Участок никому не продан, не обещан в дар, не заложен, в споре и под арестом не состоит, свободен от прав третьих лиц.</w:t>
      </w:r>
    </w:p>
    <w:p w:rsidR="002954FF" w:rsidRPr="00C06335" w:rsidRDefault="002954FF" w:rsidP="00C06335">
      <w:pPr>
        <w:pStyle w:val="af2"/>
        <w:spacing w:after="0"/>
        <w:ind w:firstLine="567"/>
      </w:pPr>
    </w:p>
    <w:p w:rsidR="002954FF" w:rsidRPr="00C06335" w:rsidRDefault="002954FF" w:rsidP="00C06335">
      <w:pPr>
        <w:pStyle w:val="af2"/>
        <w:numPr>
          <w:ilvl w:val="0"/>
          <w:numId w:val="12"/>
        </w:numPr>
        <w:tabs>
          <w:tab w:val="left" w:pos="540"/>
        </w:tabs>
        <w:spacing w:after="0"/>
        <w:jc w:val="center"/>
        <w:rPr>
          <w:b/>
          <w:bCs/>
        </w:rPr>
      </w:pPr>
      <w:r w:rsidRPr="00C06335">
        <w:rPr>
          <w:b/>
          <w:bCs/>
        </w:rPr>
        <w:t>Плата по Договору</w:t>
      </w:r>
    </w:p>
    <w:p w:rsidR="002954FF" w:rsidRPr="00C06335" w:rsidRDefault="002954FF" w:rsidP="00C06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 xml:space="preserve">2.1. Цена Участка определена на основании </w:t>
      </w:r>
      <w:r w:rsidR="00F21967">
        <w:rPr>
          <w:rFonts w:ascii="Times New Roman" w:hAnsi="Times New Roman" w:cs="Times New Roman"/>
          <w:sz w:val="24"/>
          <w:szCs w:val="24"/>
        </w:rPr>
        <w:t>___________________________</w:t>
      </w:r>
      <w:r w:rsidRPr="00C0633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F21967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C06335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</w:pPr>
      <w:r w:rsidRPr="00C06335">
        <w:t>2.2. Стороны установили следующие порядок оплаты: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</w:pPr>
      <w:r w:rsidRPr="00C06335">
        <w:t xml:space="preserve">- </w:t>
      </w:r>
      <w:r w:rsidR="00CD3CFC">
        <w:rPr>
          <w:lang w:val="ru-RU"/>
        </w:rPr>
        <w:t xml:space="preserve">____ </w:t>
      </w:r>
      <w:r w:rsidRPr="00C06335">
        <w:t>% стоимости Участка, установленной п. 2.1 Договора, оплаченные Покупателем в счет задатка на участие в аукционе по продаже земельного участка с кадастровым номером 69:10:</w:t>
      </w:r>
      <w:r w:rsidR="00CD3CFC">
        <w:rPr>
          <w:lang w:val="ru-RU"/>
        </w:rPr>
        <w:t>0000000</w:t>
      </w:r>
      <w:r w:rsidRPr="00C06335">
        <w:t>:</w:t>
      </w:r>
      <w:r w:rsidR="00CD3CFC">
        <w:rPr>
          <w:lang w:val="ru-RU"/>
        </w:rPr>
        <w:t>1524</w:t>
      </w:r>
      <w:r w:rsidRPr="00C06335">
        <w:t xml:space="preserve">, находящегося в муниципальной собственности, что составляет </w:t>
      </w:r>
      <w:r w:rsidR="00CD3CFC" w:rsidRPr="00CD3CFC">
        <w:t>___________________________</w:t>
      </w:r>
      <w:r w:rsidR="00CD3CFC">
        <w:rPr>
          <w:lang w:val="ru-RU"/>
        </w:rPr>
        <w:t xml:space="preserve"> </w:t>
      </w:r>
      <w:r w:rsidRPr="00C06335">
        <w:t>руб., в соответствии с п. 21 ст. 39.12 Земельного кодекса Российской Федерации засчитывается в счет оплаты на момент заключения настоящего Договора;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  <w:rPr>
          <w:b/>
        </w:rPr>
      </w:pPr>
      <w:r w:rsidRPr="00C06335">
        <w:t xml:space="preserve">- оставшуюся стоимость Участка в размере </w:t>
      </w:r>
      <w:r w:rsidR="00CD3CFC" w:rsidRPr="00CD3CFC">
        <w:t>___________________________</w:t>
      </w:r>
      <w:r w:rsidRPr="00C06335">
        <w:t xml:space="preserve"> руб. Покупатель оплачивает в течение 10 (десяти) календарных дней с момента заключения Договора, путем перечисления денежных средств по следующим реквизитам </w:t>
      </w:r>
      <w:r w:rsidRPr="00C06335">
        <w:rPr>
          <w:b/>
        </w:rPr>
        <w:t>Администрации муниципального образования «Щербининское сельское поселение» Калининского района Тверской области:</w:t>
      </w:r>
    </w:p>
    <w:p w:rsidR="00CD3CFC" w:rsidRDefault="00CD3CFC" w:rsidP="00CD3CF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3A0799">
        <w:rPr>
          <w:rFonts w:ascii="Times New Roman" w:hAnsi="Times New Roman" w:cs="Times New Roman"/>
          <w:sz w:val="24"/>
        </w:rPr>
        <w:lastRenderedPageBreak/>
        <w:t>УФК по Тверской области (Администрация муниципального образования Щербининское сельское поселение</w:t>
      </w:r>
      <w:r>
        <w:rPr>
          <w:rFonts w:ascii="Times New Roman" w:hAnsi="Times New Roman" w:cs="Times New Roman"/>
          <w:sz w:val="24"/>
        </w:rPr>
        <w:t>,</w:t>
      </w:r>
      <w:r w:rsidRPr="003A0799">
        <w:rPr>
          <w:rFonts w:ascii="Times New Roman" w:hAnsi="Times New Roman" w:cs="Times New Roman"/>
          <w:sz w:val="24"/>
        </w:rPr>
        <w:t xml:space="preserve"> л/с 04363036680)</w:t>
      </w:r>
    </w:p>
    <w:p w:rsidR="00CD3CFC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ОГРН 1056900211774</w:t>
      </w:r>
    </w:p>
    <w:p w:rsidR="00CD3CFC" w:rsidRPr="003A0799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 xml:space="preserve">ИНН/ </w:t>
      </w:r>
      <w:r>
        <w:rPr>
          <w:rFonts w:ascii="Times New Roman" w:hAnsi="Times New Roman"/>
          <w:color w:val="000000"/>
          <w:sz w:val="24"/>
        </w:rPr>
        <w:t>КПП</w:t>
      </w:r>
      <w:r w:rsidRPr="003A0799">
        <w:rPr>
          <w:rFonts w:ascii="Times New Roman" w:hAnsi="Times New Roman"/>
          <w:color w:val="000000"/>
          <w:sz w:val="24"/>
        </w:rPr>
        <w:t xml:space="preserve"> 6924013267/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A0799">
        <w:rPr>
          <w:rFonts w:ascii="Times New Roman" w:hAnsi="Times New Roman"/>
          <w:color w:val="000000"/>
          <w:sz w:val="24"/>
        </w:rPr>
        <w:t>694901001</w:t>
      </w:r>
    </w:p>
    <w:p w:rsidR="00CD3CFC" w:rsidRPr="003A0799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ОКТМО 28620480</w:t>
      </w:r>
      <w:r>
        <w:rPr>
          <w:rFonts w:ascii="Times New Roman" w:hAnsi="Times New Roman"/>
          <w:color w:val="000000"/>
          <w:sz w:val="24"/>
        </w:rPr>
        <w:t>,</w:t>
      </w:r>
    </w:p>
    <w:p w:rsidR="00CD3CFC" w:rsidRPr="003A0799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Ед.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A0799">
        <w:rPr>
          <w:rFonts w:ascii="Times New Roman" w:hAnsi="Times New Roman"/>
          <w:color w:val="000000"/>
          <w:sz w:val="24"/>
        </w:rPr>
        <w:t>каз.</w:t>
      </w:r>
      <w:r>
        <w:rPr>
          <w:rFonts w:ascii="Times New Roman" w:hAnsi="Times New Roman"/>
          <w:color w:val="000000"/>
          <w:sz w:val="24"/>
        </w:rPr>
        <w:t xml:space="preserve"> с</w:t>
      </w:r>
      <w:r w:rsidRPr="003A0799"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>.</w:t>
      </w:r>
      <w:r w:rsidRPr="003A0799">
        <w:rPr>
          <w:rFonts w:ascii="Times New Roman" w:hAnsi="Times New Roman"/>
          <w:color w:val="000000"/>
          <w:sz w:val="24"/>
        </w:rPr>
        <w:t xml:space="preserve"> 40102810545370000029</w:t>
      </w:r>
    </w:p>
    <w:p w:rsidR="00CD3CFC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каз.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A0799">
        <w:rPr>
          <w:rFonts w:ascii="Times New Roman" w:hAnsi="Times New Roman"/>
          <w:color w:val="000000"/>
          <w:sz w:val="24"/>
        </w:rPr>
        <w:t>сч.03100643000000013600</w:t>
      </w:r>
    </w:p>
    <w:p w:rsidR="00CD3CFC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ОТДЕЛЕНИЕ ТВЕРЬ БАНКА РОССИИ//УФК по Тверской области г. Тверь</w:t>
      </w:r>
    </w:p>
    <w:p w:rsidR="00CD3CFC" w:rsidRPr="003A0799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БИК 012809106</w:t>
      </w:r>
    </w:p>
    <w:p w:rsidR="00CD3CFC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</w:t>
      </w:r>
      <w:r w:rsidRPr="003A0799">
        <w:rPr>
          <w:rFonts w:ascii="Times New Roman" w:hAnsi="Times New Roman"/>
          <w:color w:val="000000"/>
          <w:sz w:val="24"/>
        </w:rPr>
        <w:t>од доходов</w:t>
      </w:r>
      <w:r>
        <w:rPr>
          <w:rFonts w:ascii="Times New Roman" w:hAnsi="Times New Roman"/>
          <w:color w:val="000000"/>
          <w:sz w:val="24"/>
        </w:rPr>
        <w:t xml:space="preserve"> (КБК)</w:t>
      </w:r>
      <w:r w:rsidRPr="003A0799">
        <w:rPr>
          <w:rFonts w:ascii="Times New Roman" w:hAnsi="Times New Roman"/>
          <w:color w:val="000000"/>
          <w:sz w:val="24"/>
        </w:rPr>
        <w:t xml:space="preserve"> </w:t>
      </w:r>
      <w:r w:rsidR="00A90534" w:rsidRPr="00A90534">
        <w:rPr>
          <w:rFonts w:ascii="Times New Roman" w:hAnsi="Times New Roman"/>
          <w:color w:val="000000"/>
          <w:sz w:val="24"/>
        </w:rPr>
        <w:t>714 1 14 06325 10 0000 430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</w:pPr>
      <w:r w:rsidRPr="00C06335">
        <w:t>2.3. Стороны установили, оплата Участка, установленная п. п. 2.1 Договора, должна быть произведена до регистрации права собственности на Участок.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</w:pPr>
    </w:p>
    <w:p w:rsidR="002954FF" w:rsidRPr="00C06335" w:rsidRDefault="002954FF" w:rsidP="00C06335">
      <w:pPr>
        <w:pStyle w:val="af4"/>
        <w:numPr>
          <w:ilvl w:val="0"/>
          <w:numId w:val="13"/>
        </w:numPr>
        <w:jc w:val="center"/>
        <w:rPr>
          <w:b/>
          <w:bCs/>
        </w:rPr>
      </w:pPr>
      <w:r w:rsidRPr="00C06335">
        <w:rPr>
          <w:b/>
          <w:bCs/>
        </w:rPr>
        <w:t>Ограничения использования и обременения Участка</w:t>
      </w:r>
    </w:p>
    <w:p w:rsidR="002954FF" w:rsidRPr="00C06335" w:rsidRDefault="002954FF" w:rsidP="00C0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bCs/>
          <w:sz w:val="24"/>
          <w:szCs w:val="24"/>
        </w:rPr>
        <w:t>3.1.</w:t>
      </w:r>
      <w:r w:rsidRPr="00C063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06335">
        <w:rPr>
          <w:rFonts w:ascii="Times New Roman" w:hAnsi="Times New Roman" w:cs="Times New Roman"/>
          <w:sz w:val="24"/>
          <w:szCs w:val="24"/>
        </w:rPr>
        <w:t>Участок сервитутом не обременен.</w:t>
      </w:r>
    </w:p>
    <w:p w:rsidR="002954FF" w:rsidRPr="00C06335" w:rsidRDefault="002954FF" w:rsidP="00C06335">
      <w:pPr>
        <w:pStyle w:val="af2"/>
        <w:tabs>
          <w:tab w:val="left" w:pos="720"/>
          <w:tab w:val="left" w:pos="3019"/>
        </w:tabs>
        <w:spacing w:after="0"/>
        <w:ind w:firstLine="567"/>
      </w:pPr>
      <w:r w:rsidRPr="00C06335">
        <w:t>3.2. В соответствии с требованиями законодательства на Участок налагаются ограничения и обременения согласно сведения ЕГРН.</w:t>
      </w:r>
    </w:p>
    <w:p w:rsidR="002954FF" w:rsidRPr="00C06335" w:rsidRDefault="002954FF" w:rsidP="00C06335">
      <w:pPr>
        <w:pStyle w:val="af2"/>
        <w:tabs>
          <w:tab w:val="left" w:pos="540"/>
        </w:tabs>
        <w:spacing w:after="0"/>
        <w:ind w:firstLine="567"/>
      </w:pPr>
      <w:r w:rsidRPr="00C06335">
        <w:t>3.3. 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954FF" w:rsidRPr="00C06335" w:rsidRDefault="002954FF" w:rsidP="00C06335">
      <w:pPr>
        <w:pStyle w:val="af2"/>
        <w:tabs>
          <w:tab w:val="left" w:pos="540"/>
          <w:tab w:val="left" w:pos="3019"/>
        </w:tabs>
        <w:spacing w:after="0"/>
      </w:pPr>
    </w:p>
    <w:p w:rsidR="002954FF" w:rsidRPr="00C06335" w:rsidRDefault="002954FF" w:rsidP="00C06335">
      <w:pPr>
        <w:numPr>
          <w:ilvl w:val="0"/>
          <w:numId w:val="13"/>
        </w:numPr>
        <w:tabs>
          <w:tab w:val="left" w:pos="3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35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954FF" w:rsidRPr="00C06335" w:rsidRDefault="002954FF" w:rsidP="00C0633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4.1. Продавец обязуется:</w:t>
      </w:r>
    </w:p>
    <w:p w:rsidR="002954FF" w:rsidRPr="00C06335" w:rsidRDefault="002954FF" w:rsidP="00C063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4.1.1. Предоставить Покупателю сведения, необходимые для исполнения условий, установленных Договором.</w:t>
      </w:r>
    </w:p>
    <w:p w:rsidR="002954FF" w:rsidRPr="00C06335" w:rsidRDefault="002954FF" w:rsidP="00C063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4.1.2. Передать Покупателю продаваемый по Договору земельный участок на основании передаточного акта, который подписывается Сторонами после фактической оплаты Покупателем стоимости Участка при предъявлении подлинника соответствующего платежного документа.</w:t>
      </w:r>
    </w:p>
    <w:p w:rsidR="002954FF" w:rsidRPr="00C06335" w:rsidRDefault="002954FF" w:rsidP="00C0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 Покупатель обязуется:</w:t>
      </w:r>
    </w:p>
    <w:p w:rsidR="002954FF" w:rsidRPr="00C06335" w:rsidRDefault="002954FF" w:rsidP="00C0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4.2.1. Оплатить цену Участка в срок и в порядке, установленные в разделе 2 Договора.</w:t>
      </w:r>
    </w:p>
    <w:p w:rsidR="002954FF" w:rsidRPr="00C06335" w:rsidRDefault="002954FF" w:rsidP="00C06335">
      <w:pPr>
        <w:pStyle w:val="af2"/>
        <w:tabs>
          <w:tab w:val="left" w:pos="540"/>
          <w:tab w:val="left" w:pos="720"/>
          <w:tab w:val="left" w:pos="900"/>
        </w:tabs>
        <w:spacing w:after="0"/>
        <w:ind w:firstLine="567"/>
      </w:pPr>
      <w:r w:rsidRPr="00C06335">
        <w:t>4.2.2. Принять у Продавца продаваемый по Договору земельный участок на основании передаточного акта, который подписывается Сторонами после фактической оплаты Покупателем стоимости Участка при предъявлении подлинника соответствующего платежного документа.</w:t>
      </w:r>
    </w:p>
    <w:p w:rsidR="002954FF" w:rsidRPr="00C06335" w:rsidRDefault="002954FF" w:rsidP="00C063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4.2.3.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2954FF" w:rsidRPr="00C06335" w:rsidRDefault="002954FF" w:rsidP="00C063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4.2.4. 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</w:t>
      </w:r>
    </w:p>
    <w:p w:rsidR="002954FF" w:rsidRPr="00C06335" w:rsidRDefault="002954FF" w:rsidP="00C063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4.2.5. 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2954FF" w:rsidRPr="00C06335" w:rsidRDefault="002954FF" w:rsidP="00C06335">
      <w:pPr>
        <w:pStyle w:val="af2"/>
        <w:tabs>
          <w:tab w:val="left" w:pos="540"/>
          <w:tab w:val="left" w:pos="720"/>
          <w:tab w:val="left" w:pos="900"/>
        </w:tabs>
        <w:spacing w:after="0"/>
        <w:ind w:firstLine="567"/>
      </w:pPr>
      <w:r w:rsidRPr="00C06335">
        <w:t>4.2.6. 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2954FF" w:rsidRPr="00C06335" w:rsidRDefault="002954FF" w:rsidP="00C06335">
      <w:pPr>
        <w:pStyle w:val="af2"/>
        <w:tabs>
          <w:tab w:val="left" w:pos="540"/>
          <w:tab w:val="left" w:pos="720"/>
          <w:tab w:val="left" w:pos="900"/>
        </w:tabs>
        <w:spacing w:after="0"/>
      </w:pPr>
    </w:p>
    <w:p w:rsidR="002954FF" w:rsidRPr="00C06335" w:rsidRDefault="002954FF" w:rsidP="00C06335">
      <w:pPr>
        <w:numPr>
          <w:ilvl w:val="0"/>
          <w:numId w:val="13"/>
        </w:numPr>
        <w:tabs>
          <w:tab w:val="left" w:pos="3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35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2954FF" w:rsidRPr="00C06335" w:rsidRDefault="002954FF" w:rsidP="00C0633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5.1. 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2954FF" w:rsidRPr="00C06335" w:rsidRDefault="002954FF" w:rsidP="00C0633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5.2.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954FF" w:rsidRPr="00C06335" w:rsidRDefault="002954FF" w:rsidP="00C06335">
      <w:pPr>
        <w:pStyle w:val="af2"/>
        <w:tabs>
          <w:tab w:val="left" w:pos="540"/>
          <w:tab w:val="left" w:pos="720"/>
          <w:tab w:val="left" w:pos="3019"/>
        </w:tabs>
        <w:spacing w:after="0"/>
        <w:ind w:firstLine="567"/>
      </w:pPr>
      <w:r w:rsidRPr="00C06335">
        <w:t xml:space="preserve">5.3. За нарушение срока внесения платежей, указанных в разделе 2 Договора, Покупатель выплачивает Продавцу пени из расчета 5% от цены Участка за каждый календарный день просрочки. </w:t>
      </w:r>
    </w:p>
    <w:p w:rsidR="002954FF" w:rsidRPr="00C06335" w:rsidRDefault="002954FF" w:rsidP="00C06335">
      <w:pPr>
        <w:pStyle w:val="af2"/>
        <w:tabs>
          <w:tab w:val="left" w:pos="540"/>
          <w:tab w:val="left" w:pos="720"/>
          <w:tab w:val="left" w:pos="3019"/>
        </w:tabs>
        <w:spacing w:after="0"/>
        <w:ind w:firstLine="567"/>
      </w:pPr>
    </w:p>
    <w:p w:rsidR="002954FF" w:rsidRPr="00C06335" w:rsidRDefault="002954FF" w:rsidP="00C06335">
      <w:pPr>
        <w:numPr>
          <w:ilvl w:val="0"/>
          <w:numId w:val="13"/>
        </w:numPr>
        <w:tabs>
          <w:tab w:val="left" w:pos="3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35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lastRenderedPageBreak/>
        <w:t>6.1. </w:t>
      </w:r>
      <w:r w:rsidRPr="00C06335">
        <w:rPr>
          <w:rFonts w:ascii="Times New Roman" w:eastAsia="Calibri" w:hAnsi="Times New Roman" w:cs="Times New Roman"/>
          <w:sz w:val="24"/>
          <w:szCs w:val="24"/>
        </w:rPr>
        <w:t>Договор вступает в силу с момента его подписания обеими Сторонами.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Договора.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6.3. В случае изменения юридических адресов и банковских реквизитов Стороны обязаны сообщать об этом друг другу в течение 3 (трех) рабочих дней.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6.4. Неотъемлемой частью Договора являются: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- выписка из ЕГРН на  Участок;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 xml:space="preserve">- передаточный </w:t>
      </w:r>
      <w:hyperlink w:anchor="Par91" w:history="1">
        <w:r w:rsidRPr="00C06335">
          <w:rPr>
            <w:rFonts w:ascii="Times New Roman" w:eastAsia="Calibri" w:hAnsi="Times New Roman" w:cs="Times New Roman"/>
            <w:sz w:val="24"/>
            <w:szCs w:val="24"/>
          </w:rPr>
          <w:t>акт</w:t>
        </w:r>
      </w:hyperlink>
      <w:r w:rsidRPr="00C063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6.5. Взаимоотношения Сторон, не предусмотренные настоящим Договором, регулируются законодательством Российской Федерации, Тверской области и муниципальными правовыми актами.</w:t>
      </w:r>
    </w:p>
    <w:p w:rsidR="002954FF" w:rsidRPr="00C06335" w:rsidRDefault="002954FF" w:rsidP="00C06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6.6. Настоящий Договор составлен в 3 (трех)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Тверской области и по экземпляру для каждой из Сторон.</w:t>
      </w:r>
    </w:p>
    <w:p w:rsidR="002954FF" w:rsidRPr="00C06335" w:rsidRDefault="002954FF" w:rsidP="00C06335">
      <w:pPr>
        <w:pStyle w:val="af2"/>
        <w:tabs>
          <w:tab w:val="left" w:pos="540"/>
          <w:tab w:val="left" w:pos="3019"/>
        </w:tabs>
        <w:spacing w:after="0"/>
      </w:pPr>
    </w:p>
    <w:p w:rsidR="002954FF" w:rsidRDefault="002954FF" w:rsidP="00C06335">
      <w:pPr>
        <w:numPr>
          <w:ilvl w:val="0"/>
          <w:numId w:val="13"/>
        </w:numPr>
        <w:tabs>
          <w:tab w:val="left" w:pos="3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35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реквизиты сторон</w:t>
      </w:r>
    </w:p>
    <w:p w:rsidR="00897173" w:rsidRPr="00C06335" w:rsidRDefault="00897173" w:rsidP="00897173">
      <w:pPr>
        <w:tabs>
          <w:tab w:val="left" w:pos="301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2954FF" w:rsidRPr="00C06335" w:rsidTr="00897173">
        <w:trPr>
          <w:trHeight w:val="915"/>
        </w:trPr>
        <w:tc>
          <w:tcPr>
            <w:tcW w:w="5070" w:type="dxa"/>
          </w:tcPr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C06335">
            <w:pPr>
              <w:pStyle w:val="af2"/>
              <w:spacing w:after="0"/>
              <w:rPr>
                <w:b/>
              </w:rPr>
            </w:pPr>
            <w:r w:rsidRPr="00C06335">
              <w:rPr>
                <w:b/>
              </w:rPr>
              <w:t>Администрация муниципального образования «Щербининское сельское поселение» Калининского района Тверской области</w:t>
            </w:r>
          </w:p>
          <w:p w:rsidR="002954FF" w:rsidRPr="00C06335" w:rsidRDefault="002954FF" w:rsidP="00C0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Юридический адрес: 170536 Тверская область, Калининский р-н, ж/д. ст. Чуприяновка, ул. Коммунальная д.17</w:t>
            </w:r>
          </w:p>
          <w:p w:rsidR="002954FF" w:rsidRPr="00C06335" w:rsidRDefault="002954FF" w:rsidP="00C06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Фактический адрес: 170536 Тверская область, Калининский р-н, ж/д. ст. Чуприяновка, ул.3-я Мира, д. 12</w:t>
            </w: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ИНН/ КПП 6924013267 / 694901001</w:t>
            </w: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ОГРН 1056900211774</w:t>
            </w:r>
          </w:p>
          <w:p w:rsidR="002954FF" w:rsidRPr="00C06335" w:rsidRDefault="002954FF" w:rsidP="00C0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B6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FF" w:rsidRPr="00C06335" w:rsidTr="00897173">
        <w:tc>
          <w:tcPr>
            <w:tcW w:w="5070" w:type="dxa"/>
          </w:tcPr>
          <w:p w:rsidR="002954FF" w:rsidRPr="00C06335" w:rsidRDefault="002954FF" w:rsidP="00C0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Глава Щербининского сельского поселения</w:t>
            </w:r>
          </w:p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А.А. Семаков</w:t>
            </w:r>
          </w:p>
          <w:p w:rsidR="002954FF" w:rsidRPr="00C06335" w:rsidRDefault="002954FF" w:rsidP="00C0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897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897173">
              <w:rPr>
                <w:rFonts w:ascii="Times New Roman" w:hAnsi="Times New Roman" w:cs="Times New Roman"/>
                <w:b/>
                <w:sz w:val="24"/>
                <w:szCs w:val="24"/>
              </w:rPr>
              <w:t>_____ _______________</w:t>
            </w:r>
          </w:p>
        </w:tc>
      </w:tr>
    </w:tbl>
    <w:p w:rsidR="002954FF" w:rsidRPr="00C06335" w:rsidRDefault="002954FF" w:rsidP="00C06335">
      <w:pPr>
        <w:pStyle w:val="af6"/>
        <w:jc w:val="left"/>
        <w:outlineLvl w:val="0"/>
        <w:rPr>
          <w:sz w:val="24"/>
        </w:rPr>
      </w:pPr>
    </w:p>
    <w:p w:rsidR="002954FF" w:rsidRPr="00C06335" w:rsidRDefault="002954FF" w:rsidP="00C06335">
      <w:pPr>
        <w:pStyle w:val="af6"/>
        <w:outlineLvl w:val="0"/>
        <w:rPr>
          <w:sz w:val="24"/>
        </w:rPr>
      </w:pPr>
      <w:r w:rsidRPr="00C06335">
        <w:rPr>
          <w:sz w:val="24"/>
        </w:rPr>
        <w:br w:type="page"/>
      </w:r>
      <w:r w:rsidRPr="00C06335">
        <w:rPr>
          <w:sz w:val="24"/>
        </w:rPr>
        <w:lastRenderedPageBreak/>
        <w:t>Передаточный акт</w:t>
      </w:r>
    </w:p>
    <w:p w:rsidR="002954FF" w:rsidRPr="00C06335" w:rsidRDefault="002954FF" w:rsidP="00C06335">
      <w:pPr>
        <w:pStyle w:val="af6"/>
        <w:ind w:firstLine="708"/>
        <w:outlineLvl w:val="0"/>
        <w:rPr>
          <w:sz w:val="24"/>
        </w:rPr>
      </w:pPr>
    </w:p>
    <w:p w:rsidR="00897173" w:rsidRPr="00506B95" w:rsidRDefault="00897173" w:rsidP="008971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B95">
        <w:rPr>
          <w:rFonts w:ascii="Times New Roman" w:hAnsi="Times New Roman" w:cs="Times New Roman"/>
          <w:bCs/>
          <w:sz w:val="24"/>
          <w:szCs w:val="24"/>
        </w:rPr>
        <w:t>Тверская область, Калининский район,</w:t>
      </w:r>
    </w:p>
    <w:p w:rsidR="00897173" w:rsidRPr="00506B95" w:rsidRDefault="00897173" w:rsidP="008971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B95">
        <w:rPr>
          <w:rFonts w:ascii="Times New Roman" w:hAnsi="Times New Roman" w:cs="Times New Roman"/>
          <w:bCs/>
          <w:sz w:val="24"/>
          <w:szCs w:val="24"/>
        </w:rPr>
        <w:t>ж/д ст. Чуприяновка</w:t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954FF" w:rsidRPr="00C06335" w:rsidRDefault="002954FF" w:rsidP="00C063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FF" w:rsidRPr="00C06335" w:rsidRDefault="002954FF" w:rsidP="00C0633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«Щербининское сельское поселение» Калининского района Тверской области</w:t>
      </w:r>
      <w:r w:rsidRPr="00C06335">
        <w:rPr>
          <w:rFonts w:ascii="Times New Roman" w:hAnsi="Times New Roman" w:cs="Times New Roman"/>
          <w:sz w:val="24"/>
          <w:szCs w:val="24"/>
        </w:rPr>
        <w:t xml:space="preserve"> в лице Главы Щербининского сельского поселения Семакова Александра Александровича, действующего на основании Устава муниципального образования Щербининское сельское поселение Калининского района Тверской области, именуемая в дальнейшем «Продавец», с одной стороны и</w:t>
      </w:r>
    </w:p>
    <w:p w:rsidR="002954FF" w:rsidRPr="00C06335" w:rsidRDefault="00897173" w:rsidP="00897173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СНИЛС ______________,  ___.___.____________ г.р., паспорт: серия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4E3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код подразделения ___________</w:t>
      </w:r>
      <w:r w:rsidRPr="00744E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зарегистрированная по адресу: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 w:rsidRPr="00875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4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875743">
        <w:rPr>
          <w:rFonts w:ascii="Times New Roman" w:hAnsi="Times New Roman" w:cs="Times New Roman"/>
          <w:sz w:val="24"/>
          <w:szCs w:val="24"/>
        </w:rPr>
        <w:t>»</w:t>
      </w:r>
      <w:r w:rsidR="002954FF" w:rsidRPr="00C06335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составили настоящий Акт о нижеследующем:</w:t>
      </w:r>
    </w:p>
    <w:p w:rsidR="002954FF" w:rsidRPr="00C06335" w:rsidRDefault="002954FF" w:rsidP="00C06335">
      <w:pPr>
        <w:pStyle w:val="af2"/>
        <w:numPr>
          <w:ilvl w:val="0"/>
          <w:numId w:val="14"/>
        </w:numPr>
        <w:tabs>
          <w:tab w:val="clear" w:pos="540"/>
        </w:tabs>
        <w:spacing w:after="0"/>
        <w:ind w:left="0" w:firstLine="709"/>
        <w:jc w:val="both"/>
      </w:pPr>
      <w:r w:rsidRPr="00C06335">
        <w:t xml:space="preserve">Продавец на основании Договора купли продажи земельного участка от </w:t>
      </w:r>
      <w:r w:rsidR="00897173">
        <w:rPr>
          <w:lang w:val="ru-RU"/>
        </w:rPr>
        <w:t xml:space="preserve">___.___.__________ </w:t>
      </w:r>
      <w:r w:rsidRPr="00C06335">
        <w:t xml:space="preserve">№ </w:t>
      </w:r>
      <w:r w:rsidR="00897173">
        <w:rPr>
          <w:lang w:val="ru-RU"/>
        </w:rPr>
        <w:t xml:space="preserve">___ </w:t>
      </w:r>
      <w:r w:rsidRPr="00C06335">
        <w:t xml:space="preserve"> передает, а Покупатель принимает в собственность </w:t>
      </w:r>
      <w:r w:rsidR="00897173" w:rsidRPr="00F21967">
        <w:t>земельный участок с кадастровым номером 69:10:00000000:1524,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350 кв. м категория земель: земли населенных пунктов, расположенный по адресу: Российская Федерация, Тверская область, Калининский муниципальный район, Щербининское сельское поселение, в районе ж/д ст. Чуприяновка, территориальная зона Ж1- зона застройки индивидуальными жилыми домами, вид разрешенного использования «магазины», код классификатора «4.4.», ограничения (обременения) использования - согласно сведениям ЕГРН</w:t>
      </w:r>
      <w:r w:rsidRPr="00C06335">
        <w:t xml:space="preserve"> (далее – Участок).</w:t>
      </w:r>
    </w:p>
    <w:p w:rsidR="002954FF" w:rsidRPr="00C06335" w:rsidRDefault="002954FF" w:rsidP="00C06335">
      <w:pPr>
        <w:pStyle w:val="af2"/>
        <w:numPr>
          <w:ilvl w:val="0"/>
          <w:numId w:val="14"/>
        </w:numPr>
        <w:tabs>
          <w:tab w:val="clear" w:pos="540"/>
        </w:tabs>
        <w:spacing w:after="0"/>
        <w:ind w:left="0" w:firstLine="709"/>
        <w:jc w:val="both"/>
      </w:pPr>
      <w:r w:rsidRPr="00C06335">
        <w:t>Претензий у Покупателя к Продавцу по Участку не имеется.</w:t>
      </w:r>
    </w:p>
    <w:p w:rsidR="002954FF" w:rsidRPr="00C06335" w:rsidRDefault="002954FF" w:rsidP="00C06335">
      <w:pPr>
        <w:pStyle w:val="ConsPlusNonformat"/>
        <w:numPr>
          <w:ilvl w:val="0"/>
          <w:numId w:val="14"/>
        </w:numPr>
        <w:tabs>
          <w:tab w:val="clear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Настоящим Актом каждая из сторон подтверждает, что обязательства Сторон по Договору выполнены, оплата произведена полностью, у Сторон нет друг к другу претензий по существу Договора.</w:t>
      </w:r>
    </w:p>
    <w:p w:rsidR="002954FF" w:rsidRPr="00C06335" w:rsidRDefault="002954FF" w:rsidP="00C06335">
      <w:pPr>
        <w:pStyle w:val="ConsPlusNonformat"/>
        <w:numPr>
          <w:ilvl w:val="0"/>
          <w:numId w:val="14"/>
        </w:numPr>
        <w:tabs>
          <w:tab w:val="clear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Уклонение одной из Сторон от подписания настоящего Акта расценивается, как отказ Продавца от исполнения обязанности передать Участок, а Покупателя - обязанности принять его (</w:t>
      </w:r>
      <w:hyperlink r:id="rId17" w:history="1">
        <w:r w:rsidRPr="00C06335">
          <w:rPr>
            <w:rFonts w:ascii="Times New Roman" w:hAnsi="Times New Roman" w:cs="Times New Roman"/>
            <w:sz w:val="24"/>
            <w:szCs w:val="24"/>
          </w:rPr>
          <w:t>ст. 556</w:t>
        </w:r>
      </w:hyperlink>
      <w:r w:rsidRPr="00C0633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2954FF" w:rsidRPr="00C06335" w:rsidRDefault="002954FF" w:rsidP="0089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 xml:space="preserve">5. </w:t>
      </w:r>
      <w:r w:rsidRPr="00C06335">
        <w:rPr>
          <w:rFonts w:ascii="Times New Roman" w:hAnsi="Times New Roman" w:cs="Times New Roman"/>
          <w:sz w:val="24"/>
          <w:szCs w:val="24"/>
        </w:rPr>
        <w:tab/>
        <w:t xml:space="preserve">Настоящий Акт составлен в 3 (трех) экземплярах, </w:t>
      </w:r>
      <w:r w:rsidRPr="00C06335">
        <w:rPr>
          <w:rFonts w:ascii="Times New Roman" w:eastAsia="Calibri" w:hAnsi="Times New Roman" w:cs="Times New Roman"/>
          <w:sz w:val="24"/>
          <w:szCs w:val="24"/>
        </w:rPr>
        <w:t>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Тверской области и по экземпляру для каждой из Сторон.</w:t>
      </w:r>
      <w:r w:rsidR="00897173" w:rsidRPr="00C06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73" w:rsidRPr="00C06335" w:rsidRDefault="00897173" w:rsidP="00897173">
      <w:pPr>
        <w:tabs>
          <w:tab w:val="left" w:pos="301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173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897173" w:rsidRPr="00C06335" w:rsidTr="003B59CA">
        <w:trPr>
          <w:trHeight w:val="915"/>
        </w:trPr>
        <w:tc>
          <w:tcPr>
            <w:tcW w:w="5070" w:type="dxa"/>
          </w:tcPr>
          <w:p w:rsidR="00897173" w:rsidRPr="00C06335" w:rsidRDefault="00897173" w:rsidP="003B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897173" w:rsidRPr="00C06335" w:rsidRDefault="00897173" w:rsidP="003B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73" w:rsidRPr="00C06335" w:rsidRDefault="00897173" w:rsidP="003B59CA">
            <w:pPr>
              <w:pStyle w:val="af2"/>
              <w:spacing w:after="0"/>
              <w:rPr>
                <w:b/>
              </w:rPr>
            </w:pPr>
            <w:r w:rsidRPr="00C06335">
              <w:rPr>
                <w:b/>
              </w:rPr>
              <w:t>Администрация муниципального образования «Щербининское сельское поселение» Калининского района Тверской области</w:t>
            </w:r>
          </w:p>
          <w:p w:rsidR="00897173" w:rsidRPr="00C06335" w:rsidRDefault="00897173" w:rsidP="003B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Юридический адрес: 170536 Тверская область, Калининский р-н, ж/д. ст. Чуприяновка, ул. Коммунальная д.17</w:t>
            </w:r>
          </w:p>
          <w:p w:rsidR="00897173" w:rsidRPr="00C06335" w:rsidRDefault="00897173" w:rsidP="003B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Фактический адрес: 170536 Тверская область, Калининский р-н, ж/д. ст. Чуприяновка, ул.3-я Мира, д. 12</w:t>
            </w:r>
          </w:p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ИНН/ КПП 6924013267 / 694901001</w:t>
            </w:r>
          </w:p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ОГРН 1056900211774</w:t>
            </w:r>
          </w:p>
          <w:p w:rsidR="00897173" w:rsidRPr="00C06335" w:rsidRDefault="00897173" w:rsidP="003B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97173" w:rsidRPr="00C06335" w:rsidRDefault="00897173" w:rsidP="003B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897173" w:rsidRPr="00C06335" w:rsidRDefault="00897173" w:rsidP="003B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73" w:rsidRPr="00C06335" w:rsidRDefault="00897173" w:rsidP="00B6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7173" w:rsidRPr="00C06335" w:rsidTr="003B59CA">
        <w:tc>
          <w:tcPr>
            <w:tcW w:w="5070" w:type="dxa"/>
          </w:tcPr>
          <w:p w:rsidR="00897173" w:rsidRPr="00C06335" w:rsidRDefault="00897173" w:rsidP="003B59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Глава Щербининского сельского поселения</w:t>
            </w:r>
          </w:p>
          <w:p w:rsidR="00897173" w:rsidRPr="00C06335" w:rsidRDefault="00897173" w:rsidP="003B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А.А. Семаков</w:t>
            </w:r>
          </w:p>
          <w:p w:rsidR="00897173" w:rsidRPr="00C06335" w:rsidRDefault="00897173" w:rsidP="003B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_______________</w:t>
            </w:r>
          </w:p>
        </w:tc>
      </w:tr>
    </w:tbl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818F6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B818F6" w:rsidRPr="002737F3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«Щербининское сельское поселение» от </w:t>
      </w:r>
      <w:r w:rsidR="002954FF">
        <w:rPr>
          <w:rFonts w:ascii="Times New Roman" w:hAnsi="Times New Roman" w:cs="Times New Roman"/>
          <w:sz w:val="20"/>
          <w:szCs w:val="20"/>
        </w:rPr>
        <w:t>27.12.2021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6128D8">
        <w:rPr>
          <w:rFonts w:ascii="Times New Roman" w:hAnsi="Times New Roman" w:cs="Times New Roman"/>
          <w:sz w:val="20"/>
          <w:szCs w:val="20"/>
        </w:rPr>
        <w:t xml:space="preserve"> 1</w:t>
      </w:r>
      <w:r w:rsidR="002954FF">
        <w:rPr>
          <w:rFonts w:ascii="Times New Roman" w:hAnsi="Times New Roman" w:cs="Times New Roman"/>
          <w:sz w:val="20"/>
          <w:szCs w:val="20"/>
        </w:rPr>
        <w:t>36</w:t>
      </w: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FF" w:rsidRDefault="00B818F6" w:rsidP="00D2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F6">
        <w:rPr>
          <w:rFonts w:ascii="Times New Roman" w:hAnsi="Times New Roman" w:cs="Times New Roman"/>
          <w:b/>
          <w:sz w:val="24"/>
          <w:szCs w:val="24"/>
        </w:rPr>
        <w:t>Состав комиссии по проведению аукциона</w:t>
      </w:r>
    </w:p>
    <w:p w:rsidR="00B818F6" w:rsidRPr="00D26EB4" w:rsidRDefault="002954FF" w:rsidP="00D2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FF">
        <w:rPr>
          <w:rFonts w:ascii="Times New Roman" w:hAnsi="Times New Roman" w:cs="Times New Roman"/>
          <w:b/>
          <w:sz w:val="24"/>
          <w:szCs w:val="24"/>
        </w:rPr>
        <w:t>по продаже земельного участка с кадастровым номером 69:10:00000000:1524</w:t>
      </w:r>
    </w:p>
    <w:p w:rsidR="00B818F6" w:rsidRPr="00B818F6" w:rsidRDefault="00B818F6" w:rsidP="000B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48" w:rsidRPr="00B818F6" w:rsidRDefault="005D4748" w:rsidP="000B1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8F6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0"/>
        <w:gridCol w:w="658"/>
        <w:gridCol w:w="6378"/>
      </w:tblGrid>
      <w:tr w:rsidR="005D4748" w:rsidRPr="00B818F6" w:rsidTr="00614D50">
        <w:trPr>
          <w:trHeight w:val="176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4748" w:rsidRPr="00B818F6" w:rsidRDefault="00B818F6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Семаков А.А.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B818F6" w:rsidP="000B19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Щербининского сельского поселения</w:t>
            </w:r>
          </w:p>
        </w:tc>
      </w:tr>
      <w:tr w:rsidR="005D4748" w:rsidRPr="00B818F6" w:rsidTr="00614D50">
        <w:trPr>
          <w:trHeight w:val="176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spacing w:after="0" w:line="240" w:lineRule="auto"/>
              <w:ind w:left="-16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48" w:rsidRPr="00B818F6" w:rsidTr="00614D50">
        <w:trPr>
          <w:trHeight w:val="1473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6128D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Дедоров Н.Д.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6128D8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B81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>дминистрац</w:t>
            </w:r>
            <w:r w:rsidR="00B818F6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«Щербининское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Калининского района Тверской области </w:t>
            </w:r>
          </w:p>
        </w:tc>
      </w:tr>
      <w:tr w:rsidR="005D4748" w:rsidRPr="00B818F6" w:rsidTr="00614D50">
        <w:trPr>
          <w:trHeight w:val="940"/>
        </w:trPr>
        <w:tc>
          <w:tcPr>
            <w:tcW w:w="3170" w:type="dxa"/>
          </w:tcPr>
          <w:p w:rsidR="005D4748" w:rsidRPr="00B818F6" w:rsidRDefault="00B818F6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Р.Н.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B818F6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«Щербининское сельское поселение» Калининского района Тверской области</w:t>
            </w:r>
          </w:p>
        </w:tc>
      </w:tr>
    </w:tbl>
    <w:p w:rsidR="005E71BA" w:rsidRPr="005E71BA" w:rsidRDefault="005E71BA" w:rsidP="000B194C">
      <w:pPr>
        <w:pStyle w:val="a4"/>
        <w:spacing w:after="0"/>
        <w:jc w:val="both"/>
        <w:rPr>
          <w:rFonts w:ascii="Times New Roman" w:hAnsi="Times New Roman"/>
        </w:rPr>
      </w:pPr>
    </w:p>
    <w:sectPr w:rsidR="005E71BA" w:rsidRPr="005E71BA" w:rsidSect="00CE09D8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91" w:rsidRDefault="00055C91" w:rsidP="002F1DB8">
      <w:pPr>
        <w:spacing w:after="0" w:line="240" w:lineRule="auto"/>
      </w:pPr>
      <w:r>
        <w:separator/>
      </w:r>
    </w:p>
  </w:endnote>
  <w:endnote w:type="continuationSeparator" w:id="0">
    <w:p w:rsidR="00055C91" w:rsidRDefault="00055C91" w:rsidP="002F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91" w:rsidRDefault="00055C91" w:rsidP="002F1DB8">
      <w:pPr>
        <w:spacing w:after="0" w:line="240" w:lineRule="auto"/>
      </w:pPr>
      <w:r>
        <w:separator/>
      </w:r>
    </w:p>
  </w:footnote>
  <w:footnote w:type="continuationSeparator" w:id="0">
    <w:p w:rsidR="00055C91" w:rsidRDefault="00055C91" w:rsidP="002F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5AE"/>
    <w:multiLevelType w:val="hybridMultilevel"/>
    <w:tmpl w:val="2C2874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A196E57"/>
    <w:multiLevelType w:val="multilevel"/>
    <w:tmpl w:val="9B72F4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D784790"/>
    <w:multiLevelType w:val="multilevel"/>
    <w:tmpl w:val="0A4686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7B909F4"/>
    <w:multiLevelType w:val="multilevel"/>
    <w:tmpl w:val="03A639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8F0756"/>
    <w:multiLevelType w:val="hybridMultilevel"/>
    <w:tmpl w:val="E988A4E6"/>
    <w:lvl w:ilvl="0" w:tplc="926C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9DCE">
      <w:numFmt w:val="none"/>
      <w:lvlText w:val=""/>
      <w:lvlJc w:val="left"/>
      <w:pPr>
        <w:tabs>
          <w:tab w:val="num" w:pos="360"/>
        </w:tabs>
      </w:pPr>
    </w:lvl>
    <w:lvl w:ilvl="2" w:tplc="6BEE120E">
      <w:numFmt w:val="none"/>
      <w:lvlText w:val=""/>
      <w:lvlJc w:val="left"/>
      <w:pPr>
        <w:tabs>
          <w:tab w:val="num" w:pos="360"/>
        </w:tabs>
      </w:pPr>
    </w:lvl>
    <w:lvl w:ilvl="3" w:tplc="E460C926">
      <w:numFmt w:val="none"/>
      <w:lvlText w:val=""/>
      <w:lvlJc w:val="left"/>
      <w:pPr>
        <w:tabs>
          <w:tab w:val="num" w:pos="360"/>
        </w:tabs>
      </w:pPr>
    </w:lvl>
    <w:lvl w:ilvl="4" w:tplc="6C904594">
      <w:numFmt w:val="none"/>
      <w:lvlText w:val=""/>
      <w:lvlJc w:val="left"/>
      <w:pPr>
        <w:tabs>
          <w:tab w:val="num" w:pos="360"/>
        </w:tabs>
      </w:pPr>
    </w:lvl>
    <w:lvl w:ilvl="5" w:tplc="BC163E5E">
      <w:numFmt w:val="none"/>
      <w:lvlText w:val=""/>
      <w:lvlJc w:val="left"/>
      <w:pPr>
        <w:tabs>
          <w:tab w:val="num" w:pos="360"/>
        </w:tabs>
      </w:pPr>
    </w:lvl>
    <w:lvl w:ilvl="6" w:tplc="2B8A929E">
      <w:numFmt w:val="none"/>
      <w:lvlText w:val=""/>
      <w:lvlJc w:val="left"/>
      <w:pPr>
        <w:tabs>
          <w:tab w:val="num" w:pos="360"/>
        </w:tabs>
      </w:pPr>
    </w:lvl>
    <w:lvl w:ilvl="7" w:tplc="2FF63A42">
      <w:numFmt w:val="none"/>
      <w:lvlText w:val=""/>
      <w:lvlJc w:val="left"/>
      <w:pPr>
        <w:tabs>
          <w:tab w:val="num" w:pos="360"/>
        </w:tabs>
      </w:pPr>
    </w:lvl>
    <w:lvl w:ilvl="8" w:tplc="6F3EFC5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E1B"/>
    <w:rsid w:val="000006AD"/>
    <w:rsid w:val="000070CE"/>
    <w:rsid w:val="00010BC4"/>
    <w:rsid w:val="00012858"/>
    <w:rsid w:val="0001674E"/>
    <w:rsid w:val="00034B80"/>
    <w:rsid w:val="000479BE"/>
    <w:rsid w:val="0005003B"/>
    <w:rsid w:val="00055C91"/>
    <w:rsid w:val="00086B9F"/>
    <w:rsid w:val="0008720D"/>
    <w:rsid w:val="000A2162"/>
    <w:rsid w:val="000B194C"/>
    <w:rsid w:val="000C4C20"/>
    <w:rsid w:val="000C7AC7"/>
    <w:rsid w:val="000D49A5"/>
    <w:rsid w:val="000D56FF"/>
    <w:rsid w:val="000E14F6"/>
    <w:rsid w:val="000E3E91"/>
    <w:rsid w:val="000F649B"/>
    <w:rsid w:val="00100EED"/>
    <w:rsid w:val="00102110"/>
    <w:rsid w:val="001200A3"/>
    <w:rsid w:val="00147841"/>
    <w:rsid w:val="00171039"/>
    <w:rsid w:val="00172F2F"/>
    <w:rsid w:val="00173300"/>
    <w:rsid w:val="001A269C"/>
    <w:rsid w:val="001B2367"/>
    <w:rsid w:val="001B2E1B"/>
    <w:rsid w:val="001B62E6"/>
    <w:rsid w:val="001C33BD"/>
    <w:rsid w:val="001D5154"/>
    <w:rsid w:val="001E4B8B"/>
    <w:rsid w:val="001E5716"/>
    <w:rsid w:val="001F12D3"/>
    <w:rsid w:val="001F7949"/>
    <w:rsid w:val="0022120B"/>
    <w:rsid w:val="00232018"/>
    <w:rsid w:val="00266FE0"/>
    <w:rsid w:val="002737F3"/>
    <w:rsid w:val="00283636"/>
    <w:rsid w:val="002954FF"/>
    <w:rsid w:val="002969E5"/>
    <w:rsid w:val="002A6D08"/>
    <w:rsid w:val="002E10AC"/>
    <w:rsid w:val="002F1DB8"/>
    <w:rsid w:val="002F56F6"/>
    <w:rsid w:val="00302CDC"/>
    <w:rsid w:val="003226FB"/>
    <w:rsid w:val="00331360"/>
    <w:rsid w:val="00345A60"/>
    <w:rsid w:val="00346312"/>
    <w:rsid w:val="00357E6E"/>
    <w:rsid w:val="003735EE"/>
    <w:rsid w:val="003917B3"/>
    <w:rsid w:val="003C11B8"/>
    <w:rsid w:val="003C31A7"/>
    <w:rsid w:val="003C45F2"/>
    <w:rsid w:val="003F0915"/>
    <w:rsid w:val="004017DA"/>
    <w:rsid w:val="00405901"/>
    <w:rsid w:val="00406D6E"/>
    <w:rsid w:val="004076AB"/>
    <w:rsid w:val="0042433C"/>
    <w:rsid w:val="00425459"/>
    <w:rsid w:val="00427BC6"/>
    <w:rsid w:val="00465FEA"/>
    <w:rsid w:val="00476825"/>
    <w:rsid w:val="0048029D"/>
    <w:rsid w:val="00484484"/>
    <w:rsid w:val="004917E4"/>
    <w:rsid w:val="004A60EB"/>
    <w:rsid w:val="004A66FC"/>
    <w:rsid w:val="004B3A6F"/>
    <w:rsid w:val="004F7C4D"/>
    <w:rsid w:val="00500E64"/>
    <w:rsid w:val="00506B95"/>
    <w:rsid w:val="005113DC"/>
    <w:rsid w:val="0051575B"/>
    <w:rsid w:val="00520B3A"/>
    <w:rsid w:val="0052600D"/>
    <w:rsid w:val="00534E28"/>
    <w:rsid w:val="00543B2E"/>
    <w:rsid w:val="00547413"/>
    <w:rsid w:val="00550483"/>
    <w:rsid w:val="0056545A"/>
    <w:rsid w:val="005724FF"/>
    <w:rsid w:val="00576645"/>
    <w:rsid w:val="00593EDC"/>
    <w:rsid w:val="005946C5"/>
    <w:rsid w:val="00595C3E"/>
    <w:rsid w:val="005A1534"/>
    <w:rsid w:val="005B0B80"/>
    <w:rsid w:val="005B26CC"/>
    <w:rsid w:val="005B58C4"/>
    <w:rsid w:val="005C29A9"/>
    <w:rsid w:val="005C5B6D"/>
    <w:rsid w:val="005D3A3D"/>
    <w:rsid w:val="005D4748"/>
    <w:rsid w:val="005E71BA"/>
    <w:rsid w:val="00604605"/>
    <w:rsid w:val="00610CCF"/>
    <w:rsid w:val="006128D8"/>
    <w:rsid w:val="00614D50"/>
    <w:rsid w:val="00621038"/>
    <w:rsid w:val="0062278B"/>
    <w:rsid w:val="0063587C"/>
    <w:rsid w:val="00664891"/>
    <w:rsid w:val="00684BCE"/>
    <w:rsid w:val="006A04E8"/>
    <w:rsid w:val="006A37C8"/>
    <w:rsid w:val="006A3C35"/>
    <w:rsid w:val="006B0468"/>
    <w:rsid w:val="006B1087"/>
    <w:rsid w:val="006B2C69"/>
    <w:rsid w:val="006E1C1F"/>
    <w:rsid w:val="006E5D2E"/>
    <w:rsid w:val="006F543C"/>
    <w:rsid w:val="00703528"/>
    <w:rsid w:val="00716CAA"/>
    <w:rsid w:val="007321A5"/>
    <w:rsid w:val="00732C47"/>
    <w:rsid w:val="00733CDD"/>
    <w:rsid w:val="007559CC"/>
    <w:rsid w:val="0076633D"/>
    <w:rsid w:val="00774E27"/>
    <w:rsid w:val="0079313D"/>
    <w:rsid w:val="007A6BC6"/>
    <w:rsid w:val="007B1133"/>
    <w:rsid w:val="007C2F6A"/>
    <w:rsid w:val="007D29D9"/>
    <w:rsid w:val="007D3004"/>
    <w:rsid w:val="007D6286"/>
    <w:rsid w:val="007E0882"/>
    <w:rsid w:val="007E40E4"/>
    <w:rsid w:val="007E4FAA"/>
    <w:rsid w:val="008100CF"/>
    <w:rsid w:val="008206D7"/>
    <w:rsid w:val="00856F4A"/>
    <w:rsid w:val="00863FBD"/>
    <w:rsid w:val="008706B5"/>
    <w:rsid w:val="008732B7"/>
    <w:rsid w:val="00886ABE"/>
    <w:rsid w:val="00890291"/>
    <w:rsid w:val="008960C1"/>
    <w:rsid w:val="00897173"/>
    <w:rsid w:val="008A098B"/>
    <w:rsid w:val="008A5F1D"/>
    <w:rsid w:val="008A6F57"/>
    <w:rsid w:val="008D4083"/>
    <w:rsid w:val="008E39DA"/>
    <w:rsid w:val="008F2263"/>
    <w:rsid w:val="008F2ECD"/>
    <w:rsid w:val="009207DA"/>
    <w:rsid w:val="00923DBC"/>
    <w:rsid w:val="009250BA"/>
    <w:rsid w:val="00927FD0"/>
    <w:rsid w:val="00964143"/>
    <w:rsid w:val="00964D19"/>
    <w:rsid w:val="009B5D6E"/>
    <w:rsid w:val="009C2080"/>
    <w:rsid w:val="009E6C04"/>
    <w:rsid w:val="009F340F"/>
    <w:rsid w:val="00A212DD"/>
    <w:rsid w:val="00A21DAB"/>
    <w:rsid w:val="00A2718D"/>
    <w:rsid w:val="00A31AA0"/>
    <w:rsid w:val="00A36E50"/>
    <w:rsid w:val="00A42027"/>
    <w:rsid w:val="00A4232C"/>
    <w:rsid w:val="00A4291C"/>
    <w:rsid w:val="00A74EF8"/>
    <w:rsid w:val="00A80D16"/>
    <w:rsid w:val="00A90534"/>
    <w:rsid w:val="00A92EC3"/>
    <w:rsid w:val="00AA0D22"/>
    <w:rsid w:val="00AC79FC"/>
    <w:rsid w:val="00AD2D33"/>
    <w:rsid w:val="00AE0AFF"/>
    <w:rsid w:val="00B1050A"/>
    <w:rsid w:val="00B2727D"/>
    <w:rsid w:val="00B3409B"/>
    <w:rsid w:val="00B66356"/>
    <w:rsid w:val="00B818F6"/>
    <w:rsid w:val="00B9169B"/>
    <w:rsid w:val="00B9418E"/>
    <w:rsid w:val="00B9559B"/>
    <w:rsid w:val="00BB79CF"/>
    <w:rsid w:val="00BB7A1E"/>
    <w:rsid w:val="00BC4C46"/>
    <w:rsid w:val="00BC5804"/>
    <w:rsid w:val="00BD1AC5"/>
    <w:rsid w:val="00C06335"/>
    <w:rsid w:val="00C07263"/>
    <w:rsid w:val="00C235AF"/>
    <w:rsid w:val="00C25E39"/>
    <w:rsid w:val="00C2771A"/>
    <w:rsid w:val="00C445DE"/>
    <w:rsid w:val="00C4508F"/>
    <w:rsid w:val="00C500A2"/>
    <w:rsid w:val="00C54F08"/>
    <w:rsid w:val="00C57E25"/>
    <w:rsid w:val="00C629DB"/>
    <w:rsid w:val="00C8472F"/>
    <w:rsid w:val="00CB185B"/>
    <w:rsid w:val="00CC2485"/>
    <w:rsid w:val="00CD3CFC"/>
    <w:rsid w:val="00CD7B58"/>
    <w:rsid w:val="00CE09D8"/>
    <w:rsid w:val="00D004A0"/>
    <w:rsid w:val="00D17E59"/>
    <w:rsid w:val="00D26EB4"/>
    <w:rsid w:val="00D65348"/>
    <w:rsid w:val="00D7693E"/>
    <w:rsid w:val="00D77892"/>
    <w:rsid w:val="00D81507"/>
    <w:rsid w:val="00D872BE"/>
    <w:rsid w:val="00DB6C45"/>
    <w:rsid w:val="00DD2137"/>
    <w:rsid w:val="00DF5295"/>
    <w:rsid w:val="00E12F7D"/>
    <w:rsid w:val="00E25940"/>
    <w:rsid w:val="00E43AA8"/>
    <w:rsid w:val="00E4649B"/>
    <w:rsid w:val="00E5484A"/>
    <w:rsid w:val="00E82D30"/>
    <w:rsid w:val="00E86208"/>
    <w:rsid w:val="00E9005F"/>
    <w:rsid w:val="00E94E88"/>
    <w:rsid w:val="00EA074F"/>
    <w:rsid w:val="00EB54D6"/>
    <w:rsid w:val="00ED44E7"/>
    <w:rsid w:val="00EF56D0"/>
    <w:rsid w:val="00F15139"/>
    <w:rsid w:val="00F21967"/>
    <w:rsid w:val="00F441D4"/>
    <w:rsid w:val="00F550C0"/>
    <w:rsid w:val="00F804B6"/>
    <w:rsid w:val="00F9415D"/>
    <w:rsid w:val="00FB3F9D"/>
    <w:rsid w:val="00FC64F6"/>
    <w:rsid w:val="00FF2961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DC"/>
  </w:style>
  <w:style w:type="paragraph" w:styleId="2">
    <w:name w:val="heading 2"/>
    <w:basedOn w:val="a"/>
    <w:next w:val="a"/>
    <w:link w:val="20"/>
    <w:qFormat/>
    <w:rsid w:val="00BD1AC5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D1AC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2F1D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1DB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F1DB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F1DB8"/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paragraph" w:styleId="af">
    <w:name w:val="footnote text"/>
    <w:basedOn w:val="a"/>
    <w:link w:val="af0"/>
    <w:semiHidden/>
    <w:unhideWhenUsed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semiHidden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semiHidden/>
    <w:unhideWhenUsed/>
    <w:rsid w:val="002F1DB8"/>
    <w:rPr>
      <w:vertAlign w:val="superscript"/>
    </w:rPr>
  </w:style>
  <w:style w:type="paragraph" w:styleId="af2">
    <w:name w:val="Body Text"/>
    <w:basedOn w:val="a"/>
    <w:link w:val="af3"/>
    <w:rsid w:val="002F1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2F1D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F1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954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54FF"/>
  </w:style>
  <w:style w:type="paragraph" w:styleId="af4">
    <w:name w:val="header"/>
    <w:basedOn w:val="a"/>
    <w:link w:val="af5"/>
    <w:uiPriority w:val="99"/>
    <w:rsid w:val="00295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2954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basedOn w:val="a"/>
    <w:next w:val="a6"/>
    <w:qFormat/>
    <w:rsid w:val="002954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erbininsko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rbinin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;dst=100022" TargetMode="External"/><Relationship Id="rId1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8051-51CE-45C4-AD48-BD3424EE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15</Pages>
  <Words>6233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158</cp:revision>
  <cp:lastPrinted>2020-03-27T16:45:00Z</cp:lastPrinted>
  <dcterms:created xsi:type="dcterms:W3CDTF">2016-02-03T13:16:00Z</dcterms:created>
  <dcterms:modified xsi:type="dcterms:W3CDTF">2022-01-19T14:34:00Z</dcterms:modified>
</cp:coreProperties>
</file>