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0" w:rsidRPr="005D6BFC" w:rsidRDefault="00A05070" w:rsidP="00A05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D6BFC">
        <w:rPr>
          <w:rFonts w:ascii="Times New Roman" w:hAnsi="Times New Roman" w:cs="Times New Roman"/>
          <w:sz w:val="32"/>
          <w:szCs w:val="32"/>
        </w:rPr>
        <w:t xml:space="preserve">Извещение о проведении </w:t>
      </w:r>
      <w:r w:rsidR="00BF77CB">
        <w:rPr>
          <w:rFonts w:ascii="Times New Roman" w:hAnsi="Times New Roman" w:cs="Times New Roman"/>
          <w:sz w:val="32"/>
          <w:szCs w:val="32"/>
        </w:rPr>
        <w:t>аукциона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 сообщает о проведении торгов (аукциона</w:t>
      </w:r>
      <w:r w:rsidRPr="00F80660">
        <w:rPr>
          <w:rFonts w:ascii="Times New Roman" w:hAnsi="Times New Roman" w:cs="Times New Roman"/>
          <w:sz w:val="24"/>
          <w:szCs w:val="24"/>
        </w:rPr>
        <w:t xml:space="preserve">) </w:t>
      </w:r>
      <w:r w:rsidR="00F80660" w:rsidRPr="00F80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федеральной собственности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B315F9" w:rsidRDefault="00A05070" w:rsidP="00A050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F9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B315F9">
        <w:rPr>
          <w:rFonts w:ascii="Times New Roman" w:hAnsi="Times New Roman" w:cs="Times New Roman"/>
          <w:sz w:val="24"/>
          <w:szCs w:val="24"/>
        </w:rPr>
        <w:t xml:space="preserve">– распоряжение Территориального управления Федерального агентства по управлению государственным имуществом в Тверской области от </w:t>
      </w:r>
      <w:r w:rsidR="00DE11F1">
        <w:rPr>
          <w:rFonts w:ascii="Times New Roman" w:hAnsi="Times New Roman" w:cs="Times New Roman"/>
          <w:sz w:val="24"/>
          <w:szCs w:val="24"/>
        </w:rPr>
        <w:t>23.03</w:t>
      </w:r>
      <w:r w:rsidR="003810F0">
        <w:rPr>
          <w:rFonts w:ascii="Times New Roman" w:hAnsi="Times New Roman" w:cs="Times New Roman"/>
          <w:sz w:val="24"/>
          <w:szCs w:val="24"/>
        </w:rPr>
        <w:t>.2021</w:t>
      </w:r>
      <w:r w:rsidR="001B3276" w:rsidRPr="005D3E43">
        <w:rPr>
          <w:rFonts w:ascii="Times New Roman" w:hAnsi="Times New Roman" w:cs="Times New Roman"/>
          <w:sz w:val="24"/>
          <w:szCs w:val="24"/>
        </w:rPr>
        <w:t xml:space="preserve"> № </w:t>
      </w:r>
      <w:r w:rsidR="00DE11F1">
        <w:rPr>
          <w:rFonts w:ascii="Times New Roman" w:hAnsi="Times New Roman" w:cs="Times New Roman"/>
          <w:sz w:val="24"/>
          <w:szCs w:val="24"/>
        </w:rPr>
        <w:t>89</w:t>
      </w:r>
      <w:r w:rsidR="001B3276" w:rsidRPr="005D3E43">
        <w:rPr>
          <w:rFonts w:ascii="Times New Roman" w:hAnsi="Times New Roman" w:cs="Times New Roman"/>
          <w:sz w:val="24"/>
          <w:szCs w:val="24"/>
        </w:rPr>
        <w:t>-р</w:t>
      </w:r>
      <w:r w:rsidRPr="004B0757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57">
        <w:rPr>
          <w:rFonts w:ascii="Times New Roman" w:hAnsi="Times New Roman" w:cs="Times New Roman"/>
          <w:sz w:val="24"/>
          <w:szCs w:val="24"/>
        </w:rPr>
        <w:t xml:space="preserve"> торгов (аукциона) </w:t>
      </w:r>
      <w:r w:rsidR="00F8066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4B0757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2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C5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3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5245D">
        <w:rPr>
          <w:rFonts w:ascii="Times New Roman" w:hAnsi="Times New Roman" w:cs="Times New Roman"/>
          <w:sz w:val="24"/>
          <w:szCs w:val="24"/>
        </w:rPr>
        <w:t xml:space="preserve"> – 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05EB" w:rsidRPr="00C5245D" w:rsidRDefault="00F905EB" w:rsidP="00F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5EB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3EBB" w:rsidRPr="00883EBB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883EBB" w:rsidRPr="00883EBB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</w:t>
      </w:r>
      <w:r w:rsidRPr="00883EBB">
        <w:rPr>
          <w:rFonts w:ascii="Times New Roman" w:hAnsi="Times New Roman" w:cs="Times New Roman"/>
          <w:sz w:val="24"/>
          <w:szCs w:val="24"/>
        </w:rPr>
        <w:t>.</w:t>
      </w:r>
    </w:p>
    <w:p w:rsidR="00A05070" w:rsidRPr="00974782" w:rsidRDefault="002F0885" w:rsidP="00D00F4D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  </w:t>
      </w:r>
      <w:r w:rsidR="00F905EB">
        <w:rPr>
          <w:b/>
        </w:rPr>
        <w:t>5</w:t>
      </w:r>
      <w:r w:rsidR="00A05070">
        <w:rPr>
          <w:b/>
        </w:rPr>
        <w:t xml:space="preserve">. </w:t>
      </w:r>
      <w:r w:rsidR="00A05070" w:rsidRPr="002166F8">
        <w:rPr>
          <w:b/>
        </w:rPr>
        <w:t>Дата начала приема заявок на участие в аукционе</w:t>
      </w:r>
      <w:r w:rsidR="00176871">
        <w:rPr>
          <w:b/>
        </w:rPr>
        <w:t xml:space="preserve"> </w:t>
      </w:r>
      <w:r w:rsidR="00A05070" w:rsidRPr="00974782">
        <w:t>–</w:t>
      </w:r>
      <w:r w:rsidR="003E5969" w:rsidRPr="00974782">
        <w:t xml:space="preserve"> </w:t>
      </w:r>
      <w:r w:rsidR="004F1E01">
        <w:t xml:space="preserve">30 </w:t>
      </w:r>
      <w:r w:rsidR="00974782" w:rsidRPr="00974782">
        <w:t>марта</w:t>
      </w:r>
      <w:r w:rsidR="001B3276" w:rsidRPr="00974782">
        <w:t xml:space="preserve"> </w:t>
      </w:r>
      <w:r w:rsidR="00A05070" w:rsidRPr="00974782">
        <w:t>20</w:t>
      </w:r>
      <w:r w:rsidR="00974782" w:rsidRPr="00974782">
        <w:t>21</w:t>
      </w:r>
      <w:r w:rsidR="00A05070" w:rsidRPr="00974782">
        <w:t xml:space="preserve"> г.</w:t>
      </w:r>
    </w:p>
    <w:p w:rsidR="00A05070" w:rsidRPr="00974782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82"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974782">
        <w:rPr>
          <w:rFonts w:ascii="Times New Roman" w:hAnsi="Times New Roman" w:cs="Times New Roman"/>
          <w:b/>
          <w:sz w:val="24"/>
          <w:szCs w:val="24"/>
        </w:rPr>
        <w:t>. Дата окончания приема заявок на участие в аукционе</w:t>
      </w:r>
      <w:r w:rsidR="002F0885" w:rsidRPr="0097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– </w:t>
      </w:r>
      <w:r w:rsidR="004F1E01">
        <w:rPr>
          <w:rFonts w:ascii="Times New Roman" w:hAnsi="Times New Roman" w:cs="Times New Roman"/>
          <w:sz w:val="24"/>
          <w:szCs w:val="24"/>
        </w:rPr>
        <w:t>23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 </w:t>
      </w:r>
      <w:r w:rsidR="00974782" w:rsidRPr="00974782">
        <w:rPr>
          <w:rFonts w:ascii="Times New Roman" w:hAnsi="Times New Roman" w:cs="Times New Roman"/>
          <w:sz w:val="24"/>
          <w:szCs w:val="24"/>
        </w:rPr>
        <w:t>апреля</w:t>
      </w:r>
      <w:r w:rsidR="00C62427" w:rsidRPr="00974782">
        <w:rPr>
          <w:rFonts w:ascii="Times New Roman" w:hAnsi="Times New Roman" w:cs="Times New Roman"/>
          <w:sz w:val="24"/>
          <w:szCs w:val="24"/>
        </w:rPr>
        <w:t xml:space="preserve"> </w:t>
      </w:r>
      <w:r w:rsidR="00974782" w:rsidRPr="00974782">
        <w:rPr>
          <w:rFonts w:ascii="Times New Roman" w:hAnsi="Times New Roman" w:cs="Times New Roman"/>
          <w:sz w:val="24"/>
          <w:szCs w:val="24"/>
        </w:rPr>
        <w:t>2021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974782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782"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974782">
        <w:rPr>
          <w:rFonts w:ascii="Times New Roman" w:hAnsi="Times New Roman" w:cs="Times New Roman"/>
          <w:b/>
          <w:sz w:val="24"/>
          <w:szCs w:val="24"/>
        </w:rPr>
        <w:t>. Время и место приема заявок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 - рабочие дни </w:t>
      </w:r>
      <w:r w:rsidR="00637CAF" w:rsidRPr="00974782">
        <w:rPr>
          <w:rFonts w:ascii="Times New Roman" w:hAnsi="Times New Roman" w:cs="Times New Roman"/>
          <w:sz w:val="24"/>
          <w:szCs w:val="24"/>
        </w:rPr>
        <w:t xml:space="preserve">с 10 час. 00 мин. до 12 час. 00 мин. и </w:t>
      </w:r>
      <w:r w:rsidR="00A05070" w:rsidRPr="00974782">
        <w:rPr>
          <w:rFonts w:ascii="Times New Roman" w:hAnsi="Times New Roman" w:cs="Times New Roman"/>
          <w:sz w:val="24"/>
          <w:szCs w:val="24"/>
        </w:rPr>
        <w:t>с 14 час.00 мин. до 16 час.00 мин.  по местному времени</w:t>
      </w:r>
      <w:r w:rsidR="00C62427" w:rsidRPr="00974782">
        <w:rPr>
          <w:rFonts w:ascii="Times New Roman" w:hAnsi="Times New Roman" w:cs="Times New Roman"/>
          <w:sz w:val="24"/>
          <w:szCs w:val="24"/>
        </w:rPr>
        <w:t xml:space="preserve">, в пятницу и предпраздничные дни с 10 час. 00 мин. до 12 час. 00 мин. по местному времени, 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по адресу: г. Тверь, ул. Советская, 33, </w:t>
      </w:r>
      <w:proofErr w:type="spellStart"/>
      <w:r w:rsidR="00A05070" w:rsidRPr="009747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974782">
        <w:rPr>
          <w:rFonts w:ascii="Times New Roman" w:hAnsi="Times New Roman" w:cs="Times New Roman"/>
          <w:sz w:val="24"/>
          <w:szCs w:val="24"/>
        </w:rPr>
        <w:t xml:space="preserve">. 212. </w:t>
      </w:r>
      <w:r w:rsidR="009D17F8" w:rsidRPr="00974782">
        <w:rPr>
          <w:rFonts w:ascii="Times New Roman" w:hAnsi="Times New Roman" w:cs="Times New Roman"/>
          <w:sz w:val="24"/>
          <w:szCs w:val="24"/>
        </w:rPr>
        <w:t>Принимая во внимание, что в здании осуществляется пропускной режим, обязательна предварительная запись по телефону:8(4822)33-11-62</w:t>
      </w:r>
      <w:r w:rsidR="00A05070" w:rsidRPr="009747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5070" w:rsidRPr="00974782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82"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974782">
        <w:rPr>
          <w:rFonts w:ascii="Times New Roman" w:hAnsi="Times New Roman" w:cs="Times New Roman"/>
          <w:b/>
          <w:sz w:val="24"/>
          <w:szCs w:val="24"/>
        </w:rPr>
        <w:t>. Дата, время и место определения участников аукциона</w:t>
      </w:r>
      <w:r w:rsidR="00A05070" w:rsidRPr="00974782">
        <w:rPr>
          <w:rFonts w:ascii="Times New Roman" w:hAnsi="Times New Roman" w:cs="Times New Roman"/>
          <w:sz w:val="24"/>
          <w:szCs w:val="24"/>
        </w:rPr>
        <w:t>–</w:t>
      </w:r>
      <w:r w:rsidR="005D3E43" w:rsidRPr="00974782">
        <w:rPr>
          <w:rFonts w:ascii="Times New Roman" w:hAnsi="Times New Roman" w:cs="Times New Roman"/>
          <w:sz w:val="24"/>
          <w:szCs w:val="24"/>
        </w:rPr>
        <w:t xml:space="preserve"> </w:t>
      </w:r>
      <w:r w:rsidR="004F1E01">
        <w:rPr>
          <w:rFonts w:ascii="Times New Roman" w:hAnsi="Times New Roman" w:cs="Times New Roman"/>
          <w:sz w:val="24"/>
          <w:szCs w:val="24"/>
        </w:rPr>
        <w:t xml:space="preserve">26 </w:t>
      </w:r>
      <w:r w:rsidR="00974782" w:rsidRPr="00974782">
        <w:rPr>
          <w:rFonts w:ascii="Times New Roman" w:hAnsi="Times New Roman" w:cs="Times New Roman"/>
          <w:sz w:val="24"/>
          <w:szCs w:val="24"/>
        </w:rPr>
        <w:t>апреля</w:t>
      </w:r>
      <w:r w:rsidR="007826D9" w:rsidRPr="00974782">
        <w:rPr>
          <w:rFonts w:ascii="Times New Roman" w:hAnsi="Times New Roman" w:cs="Times New Roman"/>
          <w:sz w:val="24"/>
          <w:szCs w:val="24"/>
        </w:rPr>
        <w:t xml:space="preserve"> </w:t>
      </w:r>
      <w:r w:rsidR="00974782" w:rsidRPr="00974782">
        <w:rPr>
          <w:rFonts w:ascii="Times New Roman" w:hAnsi="Times New Roman" w:cs="Times New Roman"/>
          <w:sz w:val="24"/>
          <w:szCs w:val="24"/>
        </w:rPr>
        <w:t>2021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97478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г. Тверь, ул. Советская, 33, </w:t>
      </w:r>
      <w:proofErr w:type="spellStart"/>
      <w:r w:rsidR="00A05070" w:rsidRPr="009747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974782">
        <w:rPr>
          <w:rFonts w:ascii="Times New Roman" w:hAnsi="Times New Roman" w:cs="Times New Roman"/>
          <w:sz w:val="24"/>
          <w:szCs w:val="24"/>
        </w:rPr>
        <w:t>. 212.</w:t>
      </w:r>
    </w:p>
    <w:p w:rsidR="00A05070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82"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974782">
        <w:rPr>
          <w:rFonts w:ascii="Times New Roman" w:hAnsi="Times New Roman" w:cs="Times New Roman"/>
          <w:b/>
          <w:sz w:val="24"/>
          <w:szCs w:val="24"/>
        </w:rPr>
        <w:t>.</w:t>
      </w:r>
      <w:r w:rsidR="00D00F4D" w:rsidRPr="0097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974782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 w:rsidRPr="00974782">
        <w:rPr>
          <w:rFonts w:ascii="Times New Roman" w:hAnsi="Times New Roman" w:cs="Times New Roman"/>
          <w:sz w:val="24"/>
          <w:szCs w:val="24"/>
        </w:rPr>
        <w:t>–</w:t>
      </w:r>
      <w:r w:rsidR="003E5969" w:rsidRPr="00974782">
        <w:rPr>
          <w:rFonts w:ascii="Times New Roman" w:hAnsi="Times New Roman" w:cs="Times New Roman"/>
          <w:sz w:val="24"/>
          <w:szCs w:val="24"/>
        </w:rPr>
        <w:t xml:space="preserve"> </w:t>
      </w:r>
      <w:r w:rsidR="004F1E01">
        <w:rPr>
          <w:rFonts w:ascii="Times New Roman" w:hAnsi="Times New Roman" w:cs="Times New Roman"/>
          <w:sz w:val="24"/>
          <w:szCs w:val="24"/>
        </w:rPr>
        <w:t>28</w:t>
      </w:r>
      <w:r w:rsidR="00974782" w:rsidRPr="00974782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A05070" w:rsidRPr="00974782">
        <w:rPr>
          <w:rFonts w:ascii="Times New Roman" w:hAnsi="Times New Roman" w:cs="Times New Roman"/>
          <w:sz w:val="24"/>
          <w:szCs w:val="24"/>
        </w:rPr>
        <w:t>г</w:t>
      </w:r>
      <w:r w:rsidR="005D3E43" w:rsidRPr="00974782">
        <w:rPr>
          <w:rFonts w:ascii="Times New Roman" w:hAnsi="Times New Roman" w:cs="Times New Roman"/>
          <w:sz w:val="24"/>
          <w:szCs w:val="24"/>
        </w:rPr>
        <w:t>.</w:t>
      </w:r>
      <w:r w:rsidR="00656171" w:rsidRPr="00974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070" w:rsidRPr="00974782">
        <w:rPr>
          <w:rFonts w:ascii="Times New Roman" w:hAnsi="Times New Roman" w:cs="Times New Roman"/>
          <w:sz w:val="24"/>
          <w:szCs w:val="24"/>
        </w:rPr>
        <w:t xml:space="preserve">в 11 час.00 мин. по местному времени по адресу: г. Тверь, ул. Советская, 33, </w:t>
      </w:r>
      <w:proofErr w:type="spellStart"/>
      <w:r w:rsidR="00A05070" w:rsidRPr="009747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974782">
        <w:rPr>
          <w:rFonts w:ascii="Times New Roman" w:hAnsi="Times New Roman" w:cs="Times New Roman"/>
          <w:sz w:val="24"/>
          <w:szCs w:val="24"/>
        </w:rPr>
        <w:t>. 212.</w:t>
      </w:r>
    </w:p>
    <w:p w:rsidR="00D00F4D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D00F4D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и размещается на сайте </w:t>
      </w:r>
      <w:hyperlink r:id="rId5" w:history="1">
        <w:r w:rsidR="00D00F4D" w:rsidRPr="00D00F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D00F4D" w:rsidRPr="00D00F4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D00F4D" w:rsidRDefault="00A05070" w:rsidP="00D0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B315F9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- </w:t>
      </w:r>
      <w:r w:rsidRPr="00E421CA">
        <w:rPr>
          <w:rFonts w:ascii="Times New Roman" w:hAnsi="Times New Roman" w:cs="Times New Roman"/>
          <w:sz w:val="24"/>
          <w:szCs w:val="24"/>
        </w:rPr>
        <w:t>земельный участок, находящийся в федеральной собственности,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3810F0" w:rsidRPr="003810F0">
        <w:rPr>
          <w:rFonts w:ascii="Times New Roman" w:hAnsi="Times New Roman" w:cs="Times New Roman"/>
          <w:sz w:val="24"/>
          <w:szCs w:val="24"/>
        </w:rPr>
        <w:t>69:10:0000027:2382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F80660" w:rsidRPr="00E421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10F0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</w:t>
      </w:r>
      <w:r w:rsidR="00F80660" w:rsidRPr="00E421CA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421CA">
        <w:rPr>
          <w:rFonts w:ascii="Times New Roman" w:hAnsi="Times New Roman" w:cs="Times New Roman"/>
          <w:sz w:val="24"/>
          <w:szCs w:val="24"/>
        </w:rPr>
        <w:t xml:space="preserve">: </w:t>
      </w:r>
      <w:r w:rsidR="003810F0" w:rsidRPr="003810F0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муниципальный район, с/п </w:t>
      </w:r>
      <w:proofErr w:type="spellStart"/>
      <w:r w:rsidR="003810F0" w:rsidRPr="003810F0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="003810F0" w:rsidRPr="003810F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3810F0" w:rsidRPr="003810F0">
        <w:rPr>
          <w:rFonts w:ascii="Times New Roman" w:hAnsi="Times New Roman" w:cs="Times New Roman"/>
          <w:sz w:val="24"/>
          <w:szCs w:val="24"/>
        </w:rPr>
        <w:t>Чуприяново</w:t>
      </w:r>
      <w:proofErr w:type="spellEnd"/>
      <w:r w:rsidR="003810F0">
        <w:rPr>
          <w:rFonts w:ascii="Times New Roman" w:hAnsi="Times New Roman" w:cs="Times New Roman"/>
          <w:sz w:val="24"/>
          <w:szCs w:val="24"/>
        </w:rPr>
        <w:t>;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F80660" w:rsidRPr="00E421CA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3810F0" w:rsidRPr="003810F0">
        <w:rPr>
          <w:rFonts w:ascii="Times New Roman" w:hAnsi="Times New Roman" w:cs="Times New Roman"/>
          <w:sz w:val="24"/>
          <w:szCs w:val="24"/>
        </w:rPr>
        <w:t>179000</w:t>
      </w:r>
      <w:r w:rsidRPr="00E421CA">
        <w:rPr>
          <w:rFonts w:ascii="Times New Roman" w:hAnsi="Times New Roman" w:cs="Times New Roman"/>
          <w:sz w:val="24"/>
          <w:szCs w:val="24"/>
        </w:rPr>
        <w:t xml:space="preserve"> кв.</w:t>
      </w:r>
      <w:r w:rsidR="003A765E">
        <w:rPr>
          <w:rFonts w:ascii="Times New Roman" w:hAnsi="Times New Roman" w:cs="Times New Roman"/>
          <w:sz w:val="24"/>
          <w:szCs w:val="24"/>
        </w:rPr>
        <w:t xml:space="preserve"> </w:t>
      </w:r>
      <w:r w:rsidRPr="00E421CA">
        <w:rPr>
          <w:rFonts w:ascii="Times New Roman" w:hAnsi="Times New Roman" w:cs="Times New Roman"/>
          <w:sz w:val="24"/>
          <w:szCs w:val="24"/>
        </w:rPr>
        <w:t>м.,</w:t>
      </w:r>
    </w:p>
    <w:p w:rsidR="00D00F4D" w:rsidRPr="00E421CA" w:rsidRDefault="00D00F4D" w:rsidP="0014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BB">
        <w:rPr>
          <w:rFonts w:ascii="Times New Roman" w:hAnsi="Times New Roman" w:cs="Times New Roman"/>
          <w:sz w:val="24"/>
          <w:szCs w:val="24"/>
        </w:rPr>
        <w:t xml:space="preserve">- ограничения </w:t>
      </w:r>
      <w:r w:rsidR="00656171" w:rsidRPr="00883EBB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согласно выписки ЕГРН </w:t>
      </w:r>
      <w:r w:rsidR="00140471">
        <w:rPr>
          <w:rFonts w:ascii="Times New Roman" w:hAnsi="Times New Roman" w:cs="Times New Roman"/>
          <w:sz w:val="24"/>
          <w:szCs w:val="24"/>
        </w:rPr>
        <w:t xml:space="preserve">от </w:t>
      </w:r>
      <w:r w:rsidR="00140471" w:rsidRPr="00140471">
        <w:rPr>
          <w:rFonts w:ascii="Times New Roman" w:hAnsi="Times New Roman" w:cs="Times New Roman"/>
          <w:sz w:val="24"/>
          <w:szCs w:val="24"/>
        </w:rPr>
        <w:t>12 февраля 2021г. № КУВИ-002/2021-11763811</w:t>
      </w:r>
      <w:r w:rsidR="00883EBB">
        <w:rPr>
          <w:rFonts w:ascii="Times New Roman" w:hAnsi="Times New Roman" w:cs="Times New Roman"/>
          <w:sz w:val="24"/>
          <w:szCs w:val="24"/>
        </w:rPr>
        <w:t>: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Земельно</w:t>
      </w:r>
      <w:r w:rsidR="00140471"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  <w:r w:rsidR="00140471" w:rsidRPr="00140471">
        <w:rPr>
          <w:rFonts w:ascii="Times New Roman" w:hAnsi="Times New Roman" w:cs="Times New Roman"/>
          <w:sz w:val="24"/>
          <w:szCs w:val="24"/>
        </w:rPr>
        <w:t xml:space="preserve"> срок действия: c 30.04.2020; реквизиты документа-основания: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постановление от 26.03.1984г. №255 "Об утверждении правил охраны электрических сетей напряжением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свыше 1000 Вольт" от 26.03.1984 № №255 выдан: Совет Министров СССР; справка о балансовой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принадлежности от 07.12.2016 от 07.12.2016 № б/н выдан: ПАО "МРСК Центра"-"Тверьэнерго"; текстовое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и графическое описание местоположения границ зон с особыми условиями использования территории от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07.08.2017 № б/н выдан: Кадастровый ин</w:t>
      </w:r>
      <w:r w:rsidR="00140471">
        <w:rPr>
          <w:rFonts w:ascii="Times New Roman" w:hAnsi="Times New Roman" w:cs="Times New Roman"/>
          <w:sz w:val="24"/>
          <w:szCs w:val="24"/>
        </w:rPr>
        <w:t xml:space="preserve">женер Кондауров Антон Олегович, </w:t>
      </w:r>
      <w:r w:rsidR="00140471" w:rsidRPr="00140471">
        <w:rPr>
          <w:rFonts w:ascii="Times New Roman" w:hAnsi="Times New Roman" w:cs="Times New Roman"/>
          <w:sz w:val="24"/>
          <w:szCs w:val="24"/>
        </w:rPr>
        <w:t>текстовое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и графическое описание местоположения границ зон с особыми условиями использования территории от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 xml:space="preserve">02.10.2017 № б/н выдан: кадастровый инженер </w:t>
      </w:r>
      <w:proofErr w:type="spellStart"/>
      <w:r w:rsidR="00140471" w:rsidRPr="00140471">
        <w:rPr>
          <w:rFonts w:ascii="Times New Roman" w:hAnsi="Times New Roman" w:cs="Times New Roman"/>
          <w:sz w:val="24"/>
          <w:szCs w:val="24"/>
        </w:rPr>
        <w:t>Чехлатая</w:t>
      </w:r>
      <w:proofErr w:type="spellEnd"/>
      <w:r w:rsidR="00140471" w:rsidRPr="00140471">
        <w:rPr>
          <w:rFonts w:ascii="Times New Roman" w:hAnsi="Times New Roman" w:cs="Times New Roman"/>
          <w:sz w:val="24"/>
          <w:szCs w:val="24"/>
        </w:rPr>
        <w:t xml:space="preserve"> С.С.</w:t>
      </w:r>
      <w:r w:rsidR="00140471">
        <w:rPr>
          <w:rFonts w:ascii="Times New Roman" w:hAnsi="Times New Roman" w:cs="Times New Roman"/>
          <w:sz w:val="24"/>
          <w:szCs w:val="24"/>
        </w:rPr>
        <w:t xml:space="preserve"> О</w:t>
      </w:r>
      <w:r w:rsidR="00140471" w:rsidRPr="00140471">
        <w:rPr>
          <w:rFonts w:ascii="Times New Roman" w:hAnsi="Times New Roman" w:cs="Times New Roman"/>
          <w:sz w:val="24"/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Федерации: 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срок действия: c 30.04.2020; реквизиты документа-основания: доверенность от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02.04.2013 № Д-196 выдан: ОАО "Газпром"; доверенность от 21.02.2013 № 01/0400-114д выдан: ОАО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"Газпром"; свидетельство о регистрации права от 17.04.2006 № 69АА817526 выдан: Федеральная Служба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Картографии; схемы от 21</w:t>
      </w:r>
      <w:r w:rsidR="00140471">
        <w:rPr>
          <w:rFonts w:ascii="Times New Roman" w:hAnsi="Times New Roman" w:cs="Times New Roman"/>
          <w:sz w:val="24"/>
          <w:szCs w:val="24"/>
        </w:rPr>
        <w:t xml:space="preserve">.10.2013 № б\н выдан: </w:t>
      </w:r>
      <w:proofErr w:type="spellStart"/>
      <w:r w:rsidR="00140471">
        <w:rPr>
          <w:rFonts w:ascii="Times New Roman" w:hAnsi="Times New Roman" w:cs="Times New Roman"/>
          <w:sz w:val="24"/>
          <w:szCs w:val="24"/>
        </w:rPr>
        <w:lastRenderedPageBreak/>
        <w:t>Григорьян</w:t>
      </w:r>
      <w:proofErr w:type="spellEnd"/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="00140471" w:rsidRPr="00140471">
        <w:rPr>
          <w:rFonts w:ascii="Times New Roman" w:hAnsi="Times New Roman" w:cs="Times New Roman"/>
          <w:sz w:val="24"/>
          <w:szCs w:val="24"/>
        </w:rPr>
        <w:t>Ервандович</w:t>
      </w:r>
      <w:proofErr w:type="spellEnd"/>
      <w:r w:rsidR="00140471" w:rsidRPr="00140471">
        <w:rPr>
          <w:rFonts w:ascii="Times New Roman" w:hAnsi="Times New Roman" w:cs="Times New Roman"/>
          <w:sz w:val="24"/>
          <w:szCs w:val="24"/>
        </w:rPr>
        <w:t xml:space="preserve">; постановление от 21.01.2014 № 15-пп выдан: Правительство Тверской </w:t>
      </w:r>
      <w:proofErr w:type="spellStart"/>
      <w:r w:rsidR="00140471" w:rsidRPr="00140471">
        <w:rPr>
          <w:rFonts w:ascii="Times New Roman" w:hAnsi="Times New Roman" w:cs="Times New Roman"/>
          <w:sz w:val="24"/>
          <w:szCs w:val="24"/>
        </w:rPr>
        <w:t>области;свидетельство</w:t>
      </w:r>
      <w:proofErr w:type="spellEnd"/>
      <w:r w:rsidR="00140471" w:rsidRPr="00140471">
        <w:rPr>
          <w:rFonts w:ascii="Times New Roman" w:hAnsi="Times New Roman" w:cs="Times New Roman"/>
          <w:sz w:val="24"/>
          <w:szCs w:val="24"/>
        </w:rPr>
        <w:t xml:space="preserve"> о регистрации права от 27.01.2014 № 1263-07 выдан: Министерство Имущественных и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Земельных отношений Тверской области; служебная записка от 02.04.2015 № 15-01171/19-09 выдан: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>Филиалом ФГБУ "ФКП Росреестра" по Тверской области.</w:t>
      </w:r>
    </w:p>
    <w:p w:rsidR="00815430" w:rsidRPr="003821CD" w:rsidRDefault="00815430" w:rsidP="00D0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22A">
        <w:rPr>
          <w:rFonts w:ascii="Times New Roman" w:hAnsi="Times New Roman" w:cs="Times New Roman"/>
          <w:sz w:val="24"/>
          <w:szCs w:val="24"/>
          <w:lang w:eastAsia="ru-RU"/>
        </w:rPr>
        <w:t xml:space="preserve">- строения на земельном </w:t>
      </w:r>
      <w:r w:rsidR="0020313F">
        <w:rPr>
          <w:rFonts w:ascii="Times New Roman" w:hAnsi="Times New Roman" w:cs="Times New Roman"/>
          <w:sz w:val="24"/>
          <w:szCs w:val="24"/>
          <w:lang w:eastAsia="ru-RU"/>
        </w:rPr>
        <w:t>участке: свободный от застройки,</w:t>
      </w:r>
    </w:p>
    <w:p w:rsidR="00D00F4D" w:rsidRPr="003821CD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 – </w:t>
      </w:r>
      <w:r w:rsidR="00140471" w:rsidRPr="00140471">
        <w:rPr>
          <w:rFonts w:ascii="Times New Roman" w:hAnsi="Times New Roman" w:cs="Times New Roman"/>
          <w:sz w:val="24"/>
          <w:szCs w:val="24"/>
        </w:rPr>
        <w:t>11000 рублей/год</w:t>
      </w:r>
      <w:r w:rsidRPr="003821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430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- размер задатка</w:t>
      </w:r>
      <w:r w:rsidRPr="00E421CA">
        <w:rPr>
          <w:rFonts w:ascii="Times New Roman" w:hAnsi="Times New Roman" w:cs="Times New Roman"/>
          <w:sz w:val="24"/>
          <w:szCs w:val="24"/>
        </w:rPr>
        <w:t xml:space="preserve"> – </w:t>
      </w:r>
      <w:r w:rsidR="00140471" w:rsidRPr="00140471">
        <w:rPr>
          <w:rFonts w:ascii="Times New Roman" w:hAnsi="Times New Roman" w:cs="Times New Roman"/>
          <w:sz w:val="24"/>
          <w:szCs w:val="24"/>
        </w:rPr>
        <w:t>2200,00</w:t>
      </w:r>
      <w:r w:rsidRPr="00E421CA">
        <w:rPr>
          <w:rFonts w:ascii="Times New Roman" w:hAnsi="Times New Roman" w:cs="Times New Roman"/>
          <w:sz w:val="24"/>
          <w:szCs w:val="24"/>
        </w:rPr>
        <w:t>руб.,</w:t>
      </w:r>
      <w:r w:rsidR="0081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4D" w:rsidRDefault="00D00F4D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 шаг аукциона –</w:t>
      </w:r>
      <w:r w:rsidR="00140471">
        <w:rPr>
          <w:rFonts w:ascii="Times New Roman" w:hAnsi="Times New Roman" w:cs="Times New Roman"/>
          <w:sz w:val="24"/>
          <w:szCs w:val="24"/>
        </w:rPr>
        <w:t xml:space="preserve"> </w:t>
      </w:r>
      <w:r w:rsidR="00140471" w:rsidRPr="00140471">
        <w:rPr>
          <w:rFonts w:ascii="Times New Roman" w:hAnsi="Times New Roman" w:cs="Times New Roman"/>
          <w:sz w:val="24"/>
          <w:szCs w:val="24"/>
        </w:rPr>
        <w:t xml:space="preserve">330,00 </w:t>
      </w:r>
      <w:r w:rsidRPr="00E421CA">
        <w:rPr>
          <w:rFonts w:ascii="Times New Roman" w:hAnsi="Times New Roman" w:cs="Times New Roman"/>
          <w:sz w:val="24"/>
          <w:szCs w:val="24"/>
        </w:rPr>
        <w:t>руб.</w:t>
      </w: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D00F4D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0F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D00F4D" w:rsidRDefault="00D00F4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D00F4D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Default="00C1405F" w:rsidP="00C1405F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Default="00C1405F" w:rsidP="00C1405F">
      <w:pPr>
        <w:pStyle w:val="ConsPlusNormal"/>
        <w:ind w:firstLine="540"/>
        <w:jc w:val="both"/>
      </w:pPr>
      <w:r>
        <w:t>2) копии документов, удостоверяющих личность заявителя</w:t>
      </w:r>
      <w:r w:rsidR="00CD13B1">
        <w:t xml:space="preserve"> (для граждан)</w:t>
      </w:r>
      <w:r>
        <w:t>;</w:t>
      </w:r>
    </w:p>
    <w:p w:rsidR="00C1405F" w:rsidRDefault="00C1405F" w:rsidP="00C1405F">
      <w:pPr>
        <w:pStyle w:val="ConsPlusNormal"/>
        <w:ind w:firstLine="540"/>
        <w:jc w:val="both"/>
      </w:pPr>
      <w:r>
        <w:t>3) документы, подтверждающие внесение задатка.</w:t>
      </w:r>
    </w:p>
    <w:p w:rsidR="00C1405F" w:rsidRDefault="00C1405F" w:rsidP="00C1405F">
      <w:pPr>
        <w:pStyle w:val="ConsPlusNormal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00F4D" w:rsidRDefault="00D00F4D" w:rsidP="00C1405F">
      <w:pPr>
        <w:pStyle w:val="ConsPlusNormal"/>
        <w:ind w:firstLine="540"/>
        <w:jc w:val="both"/>
      </w:pPr>
      <w:r w:rsidRPr="00C5245D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D00F4D" w:rsidRPr="00D00F4D" w:rsidRDefault="00C1405F" w:rsidP="00176871">
      <w:pPr>
        <w:pStyle w:val="1"/>
        <w:spacing w:before="0" w:line="240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00F4D" w:rsidRPr="00D00F4D">
        <w:rPr>
          <w:b/>
          <w:sz w:val="24"/>
          <w:szCs w:val="24"/>
        </w:rPr>
        <w:t>2. Порядок внесения задатка:</w:t>
      </w:r>
    </w:p>
    <w:p w:rsidR="00A05070" w:rsidRPr="005C757C" w:rsidRDefault="00384813" w:rsidP="00D00F4D">
      <w:pPr>
        <w:pStyle w:val="1"/>
        <w:spacing w:before="0" w:line="240" w:lineRule="auto"/>
        <w:ind w:left="0" w:right="0" w:firstLine="708"/>
        <w:rPr>
          <w:sz w:val="24"/>
          <w:szCs w:val="24"/>
        </w:rPr>
      </w:pPr>
      <w:r w:rsidRPr="005C757C">
        <w:rPr>
          <w:sz w:val="24"/>
          <w:szCs w:val="24"/>
        </w:rPr>
        <w:t>Задаток вносится</w:t>
      </w:r>
      <w:r w:rsidR="00A05070" w:rsidRPr="005C757C">
        <w:rPr>
          <w:sz w:val="24"/>
          <w:szCs w:val="24"/>
        </w:rPr>
        <w:t xml:space="preserve"> на </w:t>
      </w:r>
      <w:r w:rsidR="001C0F5B">
        <w:rPr>
          <w:sz w:val="24"/>
          <w:szCs w:val="24"/>
        </w:rPr>
        <w:t>банковский</w:t>
      </w:r>
      <w:r w:rsidR="00A05070" w:rsidRPr="005C757C">
        <w:rPr>
          <w:sz w:val="24"/>
          <w:szCs w:val="24"/>
        </w:rPr>
        <w:t xml:space="preserve"> счет </w:t>
      </w:r>
      <w:r w:rsidR="001C0F5B">
        <w:rPr>
          <w:sz w:val="24"/>
          <w:szCs w:val="24"/>
        </w:rPr>
        <w:t>03212</w:t>
      </w:r>
      <w:r w:rsidR="001C0F5B" w:rsidRPr="001C0F5B">
        <w:rPr>
          <w:sz w:val="24"/>
          <w:szCs w:val="24"/>
        </w:rPr>
        <w:t>643000000013600</w:t>
      </w:r>
      <w:r w:rsidR="00A05070" w:rsidRPr="005C757C">
        <w:rPr>
          <w:sz w:val="24"/>
          <w:szCs w:val="24"/>
        </w:rPr>
        <w:t xml:space="preserve"> </w:t>
      </w:r>
      <w:r w:rsidR="00746022" w:rsidRPr="00746022">
        <w:rPr>
          <w:sz w:val="24"/>
          <w:szCs w:val="24"/>
        </w:rPr>
        <w:t>ОТДЕЛЕНИЕ ТВЕРЬ БАНКА РОССИИ//УФК по Тверской области г. Тверь</w:t>
      </w:r>
      <w:r w:rsidR="00A05070" w:rsidRPr="005C757C">
        <w:rPr>
          <w:sz w:val="24"/>
          <w:szCs w:val="24"/>
        </w:rPr>
        <w:t xml:space="preserve">; получатель Управление Федерального казначейства по Тверской области (ТУ Росимущества в Тверской области); </w:t>
      </w:r>
      <w:r w:rsidR="00C62427" w:rsidRPr="005A2BB6">
        <w:rPr>
          <w:sz w:val="24"/>
          <w:szCs w:val="24"/>
        </w:rPr>
        <w:t>ИНН 6950125150, КПП 695001001</w:t>
      </w:r>
      <w:r w:rsidR="00C62427">
        <w:rPr>
          <w:sz w:val="24"/>
          <w:szCs w:val="24"/>
        </w:rPr>
        <w:t xml:space="preserve">, </w:t>
      </w:r>
      <w:r w:rsidR="00A05070" w:rsidRPr="005C757C">
        <w:rPr>
          <w:sz w:val="24"/>
          <w:szCs w:val="24"/>
        </w:rPr>
        <w:t xml:space="preserve">БИК </w:t>
      </w:r>
      <w:r w:rsidR="00746022" w:rsidRPr="00746022">
        <w:rPr>
          <w:sz w:val="24"/>
          <w:szCs w:val="24"/>
        </w:rPr>
        <w:t>012809106</w:t>
      </w:r>
      <w:r w:rsidR="00A05070" w:rsidRPr="005C757C">
        <w:rPr>
          <w:sz w:val="24"/>
          <w:szCs w:val="24"/>
        </w:rPr>
        <w:t>;</w:t>
      </w:r>
      <w:r w:rsidR="00746022">
        <w:rPr>
          <w:sz w:val="24"/>
          <w:szCs w:val="24"/>
        </w:rPr>
        <w:t xml:space="preserve"> к</w:t>
      </w:r>
      <w:r w:rsidR="00746022" w:rsidRPr="00746022">
        <w:rPr>
          <w:sz w:val="24"/>
          <w:szCs w:val="24"/>
        </w:rPr>
        <w:t>орр. счёт банка: 40102810545370000029</w:t>
      </w:r>
      <w:r w:rsidR="00746022">
        <w:rPr>
          <w:sz w:val="24"/>
          <w:szCs w:val="24"/>
        </w:rPr>
        <w:t>;</w:t>
      </w:r>
      <w:r w:rsidR="00196A2E">
        <w:rPr>
          <w:sz w:val="24"/>
          <w:szCs w:val="24"/>
        </w:rPr>
        <w:t xml:space="preserve"> КБК (в случае требования) 16700000000000000000 или 0 (для Сбербанка);</w:t>
      </w:r>
      <w:r w:rsidR="00A05070" w:rsidRPr="005C757C">
        <w:rPr>
          <w:sz w:val="24"/>
          <w:szCs w:val="24"/>
        </w:rPr>
        <w:t xml:space="preserve"> </w:t>
      </w:r>
      <w:r w:rsidR="00C62427">
        <w:rPr>
          <w:sz w:val="24"/>
          <w:szCs w:val="24"/>
        </w:rPr>
        <w:t xml:space="preserve">ОКТМО </w:t>
      </w:r>
      <w:r w:rsidR="00196A2E">
        <w:rPr>
          <w:sz w:val="24"/>
          <w:szCs w:val="24"/>
        </w:rPr>
        <w:t>28701000</w:t>
      </w:r>
      <w:r w:rsidR="00C62427">
        <w:rPr>
          <w:sz w:val="24"/>
          <w:szCs w:val="24"/>
        </w:rPr>
        <w:t xml:space="preserve">, </w:t>
      </w:r>
      <w:r w:rsidR="00C1405F">
        <w:rPr>
          <w:sz w:val="24"/>
          <w:szCs w:val="24"/>
        </w:rPr>
        <w:t>л</w:t>
      </w:r>
      <w:r w:rsidR="00A05070" w:rsidRPr="005C757C">
        <w:rPr>
          <w:sz w:val="24"/>
          <w:szCs w:val="24"/>
        </w:rPr>
        <w:t>/счет 05361А</w:t>
      </w:r>
      <w:r w:rsidR="00D00F4D" w:rsidRPr="005C757C">
        <w:rPr>
          <w:sz w:val="24"/>
          <w:szCs w:val="24"/>
        </w:rPr>
        <w:t>56470</w:t>
      </w:r>
      <w:r w:rsidR="00D00F4D">
        <w:rPr>
          <w:sz w:val="24"/>
          <w:szCs w:val="24"/>
        </w:rPr>
        <w:t xml:space="preserve">, </w:t>
      </w:r>
      <w:r w:rsidR="00D00F4D" w:rsidRPr="005C757C">
        <w:rPr>
          <w:sz w:val="24"/>
          <w:szCs w:val="24"/>
        </w:rPr>
        <w:t>назначение</w:t>
      </w:r>
      <w:r w:rsidR="007F4724">
        <w:rPr>
          <w:sz w:val="24"/>
          <w:szCs w:val="24"/>
        </w:rPr>
        <w:t xml:space="preserve"> платежа: </w:t>
      </w:r>
      <w:r w:rsidR="00A05070" w:rsidRPr="005C757C">
        <w:rPr>
          <w:sz w:val="24"/>
          <w:szCs w:val="24"/>
        </w:rPr>
        <w:t xml:space="preserve">задаток для </w:t>
      </w:r>
      <w:r w:rsidR="00A05070" w:rsidRPr="00F905EB">
        <w:rPr>
          <w:sz w:val="24"/>
          <w:szCs w:val="24"/>
        </w:rPr>
        <w:t xml:space="preserve">участия в аукционе </w:t>
      </w:r>
      <w:r w:rsidR="00F905EB" w:rsidRPr="00F905EB">
        <w:rPr>
          <w:sz w:val="24"/>
          <w:szCs w:val="24"/>
        </w:rPr>
        <w:t>на право заключения договора аренды</w:t>
      </w:r>
      <w:r w:rsidR="00A05070" w:rsidRPr="00F905EB">
        <w:rPr>
          <w:sz w:val="24"/>
          <w:szCs w:val="24"/>
        </w:rPr>
        <w:t xml:space="preserve"> земельного участка с кадастровым номером </w:t>
      </w:r>
      <w:r w:rsidR="00746022">
        <w:rPr>
          <w:sz w:val="24"/>
          <w:szCs w:val="24"/>
        </w:rPr>
        <w:t>69:10:0000027:2382</w:t>
      </w:r>
      <w:r w:rsidR="00A05070" w:rsidRPr="005C757C">
        <w:rPr>
          <w:sz w:val="24"/>
          <w:szCs w:val="24"/>
        </w:rPr>
        <w:t>.</w:t>
      </w:r>
      <w:r w:rsidR="00746022">
        <w:rPr>
          <w:sz w:val="24"/>
          <w:szCs w:val="24"/>
        </w:rPr>
        <w:t xml:space="preserve"> 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C5245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905EB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3821CD" w:rsidRPr="001B3276" w:rsidRDefault="003821CD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82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423E12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74782" w:rsidRPr="00974782">
        <w:rPr>
          <w:rFonts w:ascii="Times New Roman" w:hAnsi="Times New Roman" w:cs="Times New Roman"/>
          <w:sz w:val="24"/>
          <w:szCs w:val="24"/>
        </w:rPr>
        <w:t>.04.2021</w:t>
      </w:r>
      <w:r w:rsidRPr="00974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>
        <w:rPr>
          <w:rFonts w:ascii="Times New Roman" w:hAnsi="Times New Roman" w:cs="Times New Roman"/>
          <w:sz w:val="24"/>
          <w:szCs w:val="24"/>
        </w:rPr>
        <w:t>арендной платы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BF77CB" w:rsidRDefault="00BF77CB" w:rsidP="00BF77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B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Default="004C19BC" w:rsidP="004C19BC">
      <w:pPr>
        <w:pStyle w:val="ConsPlusNormal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BF77C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Default="004C19BC" w:rsidP="004C19BC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2) </w:t>
      </w:r>
      <w:r w:rsidR="00F905EB">
        <w:t>не поступление</w:t>
      </w:r>
      <w:r>
        <w:t xml:space="preserve"> задатка на дату рассмотрения заявок на участие в аукционе;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3) подача заявки на участие в аукционе лицом, которое в соответствии с </w:t>
      </w:r>
      <w:r w:rsidR="004C5F00">
        <w:t>Земельным</w:t>
      </w:r>
      <w:r>
        <w:t xml:space="preserve"> </w:t>
      </w:r>
      <w:r w:rsidR="004C5F00">
        <w:t>к</w:t>
      </w:r>
      <w:r>
        <w:t>одексом</w:t>
      </w:r>
      <w:r w:rsidR="004C5F00">
        <w:t xml:space="preserve"> РФ</w:t>
      </w:r>
      <w:r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>
        <w:t>аренду</w:t>
      </w:r>
      <w:r>
        <w:t>;</w:t>
      </w:r>
    </w:p>
    <w:p w:rsidR="004C19BC" w:rsidRDefault="004C19BC" w:rsidP="004C19BC">
      <w:pPr>
        <w:pStyle w:val="ConsPlusNormal"/>
        <w:ind w:firstLine="540"/>
        <w:jc w:val="both"/>
      </w:pPr>
      <w:r>
        <w:lastRenderedPageBreak/>
        <w:t>4) наличие сведений о заявителе</w:t>
      </w:r>
      <w:r w:rsidR="00CD13B1">
        <w:t xml:space="preserve"> в</w:t>
      </w:r>
      <w:r>
        <w:t xml:space="preserve"> реестре недобросовестных участников аукциона.</w:t>
      </w:r>
    </w:p>
    <w:p w:rsidR="00472F6A" w:rsidRPr="0001122A" w:rsidRDefault="00472F6A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6B1BD2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A3A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850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F017D5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на официальном сайте в течение одного </w:t>
      </w:r>
      <w:r w:rsidRPr="00F017D5">
        <w:rPr>
          <w:rFonts w:ascii="Times New Roman" w:hAnsi="Times New Roman" w:cs="Times New Roman"/>
          <w:bCs/>
          <w:sz w:val="24"/>
          <w:szCs w:val="24"/>
        </w:rPr>
        <w:t>рабочего дня со дня подписания данного протокола.</w:t>
      </w:r>
    </w:p>
    <w:p w:rsidR="00F017D5" w:rsidRPr="00F017D5" w:rsidRDefault="004C19BC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D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F017D5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2F0885" w:rsidRPr="00F017D5" w:rsidRDefault="00F017D5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7D5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аукционе или </w:t>
      </w:r>
      <w:r w:rsidRPr="00F017D5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в аукционе, аукцион признается несостоявшимся. </w:t>
      </w:r>
      <w:r w:rsidR="004C19BC" w:rsidRPr="00F017D5">
        <w:rPr>
          <w:rFonts w:ascii="Times New Roman" w:hAnsi="Times New Roman" w:cs="Times New Roman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F017D5">
        <w:rPr>
          <w:rFonts w:ascii="Times New Roman" w:hAnsi="Times New Roman" w:cs="Times New Roman"/>
        </w:rPr>
        <w:t xml:space="preserve">договора </w:t>
      </w:r>
      <w:r w:rsidR="001B3276" w:rsidRPr="00F017D5">
        <w:rPr>
          <w:rFonts w:ascii="Times New Roman" w:hAnsi="Times New Roman" w:cs="Times New Roman"/>
        </w:rPr>
        <w:t>аренды земельного</w:t>
      </w:r>
      <w:r w:rsidR="004C19BC" w:rsidRPr="00F017D5">
        <w:rPr>
          <w:rFonts w:ascii="Times New Roman" w:hAnsi="Times New Roman" w:cs="Times New Roman"/>
        </w:rPr>
        <w:t xml:space="preserve"> участка. </w:t>
      </w:r>
      <w:r w:rsidR="002F0885" w:rsidRPr="00F017D5">
        <w:rPr>
          <w:rFonts w:ascii="Times New Roman" w:hAnsi="Times New Roman" w:cs="Times New Roman"/>
        </w:rPr>
        <w:t xml:space="preserve">При этом договор </w:t>
      </w:r>
      <w:r w:rsidR="00165383" w:rsidRPr="00F017D5">
        <w:rPr>
          <w:rFonts w:ascii="Times New Roman" w:hAnsi="Times New Roman" w:cs="Times New Roman"/>
        </w:rPr>
        <w:t>аренды</w:t>
      </w:r>
      <w:r w:rsidR="002F0885" w:rsidRPr="00F017D5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 xml:space="preserve">, </w:t>
      </w:r>
      <w:r w:rsidRPr="00F017D5">
        <w:rPr>
          <w:rFonts w:ascii="Times New Roman" w:hAnsi="Times New Roman" w:cs="Times New Roman"/>
          <w:sz w:val="24"/>
          <w:szCs w:val="24"/>
        </w:rPr>
        <w:t>а размер ежегодной арендной платы определяется в размере, равном начальной цене предмета аукциона.</w:t>
      </w:r>
    </w:p>
    <w:p w:rsidR="00A80A3A" w:rsidRPr="00A80A3A" w:rsidRDefault="00A80A3A" w:rsidP="00A80A3A">
      <w:pPr>
        <w:pStyle w:val="ConsPlusNormal"/>
        <w:ind w:firstLine="540"/>
        <w:jc w:val="both"/>
      </w:pPr>
      <w:r w:rsidRPr="00A80A3A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65383">
        <w:t>аренды</w:t>
      </w:r>
      <w:r w:rsidRPr="00A80A3A">
        <w:t xml:space="preserve"> в десятидневный срок со дня составления протокола о результатах аукциона.</w:t>
      </w:r>
    </w:p>
    <w:p w:rsidR="00A05070" w:rsidRPr="00A80A3A" w:rsidRDefault="00A05070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A80A3A" w:rsidRDefault="001C52A8" w:rsidP="00A05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A80A3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A80A3A" w:rsidRDefault="00A05070" w:rsidP="00850F9E">
      <w:pPr>
        <w:pStyle w:val="ConsPlusNormal"/>
        <w:ind w:firstLine="540"/>
        <w:jc w:val="both"/>
        <w:rPr>
          <w:bCs/>
        </w:rPr>
      </w:pPr>
      <w:r w:rsidRPr="00A80A3A">
        <w:t xml:space="preserve">- </w:t>
      </w:r>
      <w:r w:rsidR="00850F9E" w:rsidRPr="00A80A3A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A80A3A">
        <w:rPr>
          <w:bCs/>
        </w:rPr>
        <w:t xml:space="preserve"> высокую цену предмета аукциона,</w:t>
      </w:r>
    </w:p>
    <w:p w:rsidR="00A05070" w:rsidRPr="00A80A3A" w:rsidRDefault="00A0507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A80A3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80A3A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>
        <w:rPr>
          <w:rFonts w:ascii="Times New Roman" w:hAnsi="Times New Roman" w:cs="Times New Roman"/>
          <w:sz w:val="24"/>
          <w:szCs w:val="24"/>
        </w:rPr>
        <w:t>аренды</w:t>
      </w:r>
      <w:r w:rsidRPr="00A80A3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Pr="00A80A3A" w:rsidRDefault="004C5F0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A80A3A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A80A3A">
        <w:rPr>
          <w:rFonts w:ascii="Times New Roman" w:hAnsi="Times New Roman" w:cs="Times New Roman"/>
          <w:sz w:val="24"/>
          <w:szCs w:val="24"/>
        </w:rPr>
        <w:t>,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A80A3A">
        <w:rPr>
          <w:rFonts w:ascii="Times New Roman" w:hAnsi="Times New Roman" w:cs="Times New Roman"/>
          <w:sz w:val="24"/>
          <w:szCs w:val="24"/>
        </w:rPr>
        <w:t>.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A8" w:rsidRPr="00A40A20" w:rsidRDefault="00A40A20" w:rsidP="00A40A20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A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A80A3A" w:rsidRDefault="001C52A8" w:rsidP="001C52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A80A3A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69F3" w:rsidRPr="00176871" w:rsidRDefault="001C52A8" w:rsidP="00C644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</w:t>
      </w:r>
      <w:r w:rsidRPr="001C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669F3" w:rsidSect="00BF77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669F3"/>
    <w:rsid w:val="00104DDF"/>
    <w:rsid w:val="001125C8"/>
    <w:rsid w:val="00140471"/>
    <w:rsid w:val="00165383"/>
    <w:rsid w:val="00176871"/>
    <w:rsid w:val="00196A2E"/>
    <w:rsid w:val="001A62FC"/>
    <w:rsid w:val="001B3276"/>
    <w:rsid w:val="001C0F5B"/>
    <w:rsid w:val="001C52A8"/>
    <w:rsid w:val="001D6395"/>
    <w:rsid w:val="001F57F9"/>
    <w:rsid w:val="0020313F"/>
    <w:rsid w:val="00227043"/>
    <w:rsid w:val="002416A8"/>
    <w:rsid w:val="00241720"/>
    <w:rsid w:val="00254538"/>
    <w:rsid w:val="00254AE2"/>
    <w:rsid w:val="002875B5"/>
    <w:rsid w:val="002A6110"/>
    <w:rsid w:val="002B5E14"/>
    <w:rsid w:val="002C78FA"/>
    <w:rsid w:val="002D7C5B"/>
    <w:rsid w:val="002F0885"/>
    <w:rsid w:val="003503B7"/>
    <w:rsid w:val="0036371B"/>
    <w:rsid w:val="003810F0"/>
    <w:rsid w:val="003821CD"/>
    <w:rsid w:val="00384813"/>
    <w:rsid w:val="003A5C85"/>
    <w:rsid w:val="003A765E"/>
    <w:rsid w:val="003B0872"/>
    <w:rsid w:val="003D589B"/>
    <w:rsid w:val="003E5969"/>
    <w:rsid w:val="00423E12"/>
    <w:rsid w:val="00472F6A"/>
    <w:rsid w:val="00476C67"/>
    <w:rsid w:val="00496FBB"/>
    <w:rsid w:val="004C19BC"/>
    <w:rsid w:val="004C5F00"/>
    <w:rsid w:val="004F1E01"/>
    <w:rsid w:val="004F7816"/>
    <w:rsid w:val="00510856"/>
    <w:rsid w:val="00515702"/>
    <w:rsid w:val="00555724"/>
    <w:rsid w:val="005B2292"/>
    <w:rsid w:val="005D3E43"/>
    <w:rsid w:val="005D6BFC"/>
    <w:rsid w:val="005F6B6F"/>
    <w:rsid w:val="006073E9"/>
    <w:rsid w:val="00637CAF"/>
    <w:rsid w:val="006402E1"/>
    <w:rsid w:val="00656171"/>
    <w:rsid w:val="006816CC"/>
    <w:rsid w:val="006A0CD3"/>
    <w:rsid w:val="006B0CB6"/>
    <w:rsid w:val="006B1BD2"/>
    <w:rsid w:val="006C7DEC"/>
    <w:rsid w:val="006D2D1E"/>
    <w:rsid w:val="006E3A1C"/>
    <w:rsid w:val="00717B9E"/>
    <w:rsid w:val="00746022"/>
    <w:rsid w:val="00767C47"/>
    <w:rsid w:val="00774B81"/>
    <w:rsid w:val="007826D9"/>
    <w:rsid w:val="00793EA7"/>
    <w:rsid w:val="007F4724"/>
    <w:rsid w:val="008013D4"/>
    <w:rsid w:val="00815430"/>
    <w:rsid w:val="00815D20"/>
    <w:rsid w:val="00841644"/>
    <w:rsid w:val="00846391"/>
    <w:rsid w:val="00850F9E"/>
    <w:rsid w:val="008578E4"/>
    <w:rsid w:val="00883EBB"/>
    <w:rsid w:val="008B403E"/>
    <w:rsid w:val="008B7D0A"/>
    <w:rsid w:val="008C5C9B"/>
    <w:rsid w:val="008E70BF"/>
    <w:rsid w:val="00923F6C"/>
    <w:rsid w:val="0094482B"/>
    <w:rsid w:val="0095342C"/>
    <w:rsid w:val="009555FF"/>
    <w:rsid w:val="00956FB6"/>
    <w:rsid w:val="00967BA0"/>
    <w:rsid w:val="00971807"/>
    <w:rsid w:val="00974782"/>
    <w:rsid w:val="009854CE"/>
    <w:rsid w:val="009D17F8"/>
    <w:rsid w:val="00A05070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315F9"/>
    <w:rsid w:val="00B401DD"/>
    <w:rsid w:val="00B42593"/>
    <w:rsid w:val="00B540CF"/>
    <w:rsid w:val="00BE7E32"/>
    <w:rsid w:val="00BF0D6A"/>
    <w:rsid w:val="00BF77CB"/>
    <w:rsid w:val="00C1405F"/>
    <w:rsid w:val="00C2382D"/>
    <w:rsid w:val="00C27087"/>
    <w:rsid w:val="00C5245D"/>
    <w:rsid w:val="00C62427"/>
    <w:rsid w:val="00C644F5"/>
    <w:rsid w:val="00C77DAB"/>
    <w:rsid w:val="00CA5F64"/>
    <w:rsid w:val="00CD13B1"/>
    <w:rsid w:val="00CD38E9"/>
    <w:rsid w:val="00CE5962"/>
    <w:rsid w:val="00CE64DE"/>
    <w:rsid w:val="00D00F4D"/>
    <w:rsid w:val="00D01352"/>
    <w:rsid w:val="00D127C4"/>
    <w:rsid w:val="00D60B8A"/>
    <w:rsid w:val="00D932F1"/>
    <w:rsid w:val="00DE11F1"/>
    <w:rsid w:val="00DF569E"/>
    <w:rsid w:val="00E104D4"/>
    <w:rsid w:val="00E159F4"/>
    <w:rsid w:val="00E421CA"/>
    <w:rsid w:val="00E901E0"/>
    <w:rsid w:val="00E91514"/>
    <w:rsid w:val="00E95236"/>
    <w:rsid w:val="00EA614F"/>
    <w:rsid w:val="00EA6951"/>
    <w:rsid w:val="00EB1DFE"/>
    <w:rsid w:val="00EE59D5"/>
    <w:rsid w:val="00EF16F3"/>
    <w:rsid w:val="00F017D5"/>
    <w:rsid w:val="00F150DD"/>
    <w:rsid w:val="00F20EF8"/>
    <w:rsid w:val="00F80660"/>
    <w:rsid w:val="00F905EB"/>
    <w:rsid w:val="00F95B37"/>
    <w:rsid w:val="00FA691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Новичкова Дарья Юрьевна (ТУ в Тверской области)</cp:lastModifiedBy>
  <cp:revision>62</cp:revision>
  <cp:lastPrinted>2021-03-10T11:31:00Z</cp:lastPrinted>
  <dcterms:created xsi:type="dcterms:W3CDTF">2011-07-26T10:56:00Z</dcterms:created>
  <dcterms:modified xsi:type="dcterms:W3CDTF">2021-03-25T06:08:00Z</dcterms:modified>
</cp:coreProperties>
</file>