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9B1" w:rsidRPr="0089796F" w:rsidRDefault="00665E30" w:rsidP="008B78A9">
      <w:pPr>
        <w:pStyle w:val="a3"/>
        <w:ind w:left="567" w:right="565"/>
        <w:rPr>
          <w:rFonts w:eastAsia="Batang"/>
          <w:bCs/>
          <w:color w:val="0070C0"/>
          <w:sz w:val="52"/>
          <w:szCs w:val="52"/>
        </w:rPr>
      </w:pPr>
      <w:r>
        <w:rPr>
          <w:rFonts w:eastAsia="Batang"/>
          <w:bCs/>
          <w:color w:val="0070C0"/>
          <w:sz w:val="52"/>
          <w:szCs w:val="52"/>
        </w:rPr>
        <w:t>Прокуратура Калининского района</w:t>
      </w:r>
    </w:p>
    <w:p w:rsidR="003419B1" w:rsidRDefault="003419B1" w:rsidP="003419B1">
      <w:pPr>
        <w:pStyle w:val="a3"/>
        <w:ind w:left="567" w:right="565"/>
        <w:rPr>
          <w:rFonts w:eastAsia="Batang"/>
          <w:b/>
          <w:bCs/>
          <w:color w:val="0070C0"/>
          <w:sz w:val="52"/>
          <w:szCs w:val="52"/>
        </w:rPr>
      </w:pPr>
    </w:p>
    <w:p w:rsidR="003419B1" w:rsidRDefault="003419B1" w:rsidP="003419B1">
      <w:pPr>
        <w:autoSpaceDE w:val="0"/>
        <w:autoSpaceDN w:val="0"/>
        <w:adjustRightInd w:val="0"/>
        <w:ind w:left="142" w:right="565"/>
        <w:jc w:val="center"/>
        <w:rPr>
          <w:rFonts w:eastAsia="Batang"/>
          <w:b/>
          <w:bCs/>
          <w:color w:val="0070C0"/>
          <w:sz w:val="44"/>
          <w:szCs w:val="44"/>
        </w:rPr>
      </w:pPr>
      <w:r w:rsidRPr="00665E30">
        <w:rPr>
          <w:rFonts w:eastAsia="Batang"/>
          <w:b/>
          <w:bCs/>
          <w:color w:val="0070C0"/>
          <w:sz w:val="44"/>
          <w:szCs w:val="44"/>
        </w:rPr>
        <w:t>ПАМЯТКА</w:t>
      </w:r>
    </w:p>
    <w:p w:rsidR="00665E30" w:rsidRDefault="00665E30" w:rsidP="003419B1">
      <w:pPr>
        <w:autoSpaceDE w:val="0"/>
        <w:autoSpaceDN w:val="0"/>
        <w:adjustRightInd w:val="0"/>
        <w:ind w:left="142" w:right="565"/>
        <w:jc w:val="center"/>
        <w:rPr>
          <w:rFonts w:eastAsia="Batang"/>
          <w:b/>
          <w:bCs/>
          <w:color w:val="0070C0"/>
          <w:sz w:val="44"/>
          <w:szCs w:val="44"/>
        </w:rPr>
      </w:pPr>
      <w:r>
        <w:rPr>
          <w:rFonts w:eastAsia="Batang"/>
          <w:b/>
          <w:bCs/>
          <w:color w:val="0070C0"/>
          <w:sz w:val="44"/>
          <w:szCs w:val="44"/>
        </w:rPr>
        <w:t>о правилах поведения в условиях особого противопожарного режима</w:t>
      </w:r>
    </w:p>
    <w:p w:rsidR="00665E30" w:rsidRDefault="00665E30" w:rsidP="003419B1">
      <w:pPr>
        <w:autoSpaceDE w:val="0"/>
        <w:autoSpaceDN w:val="0"/>
        <w:adjustRightInd w:val="0"/>
        <w:ind w:left="142" w:right="565"/>
        <w:jc w:val="center"/>
        <w:rPr>
          <w:rFonts w:eastAsia="Batang"/>
          <w:b/>
          <w:bCs/>
          <w:color w:val="0070C0"/>
          <w:sz w:val="44"/>
          <w:szCs w:val="44"/>
        </w:rPr>
      </w:pPr>
    </w:p>
    <w:p w:rsidR="00665E30" w:rsidRPr="00665E30" w:rsidRDefault="00665E30" w:rsidP="00665E30">
      <w:pPr>
        <w:autoSpaceDE w:val="0"/>
        <w:autoSpaceDN w:val="0"/>
        <w:adjustRightInd w:val="0"/>
        <w:ind w:left="142" w:right="567" w:firstLine="709"/>
        <w:jc w:val="both"/>
        <w:rPr>
          <w:rFonts w:eastAsia="Batang"/>
          <w:b/>
          <w:bCs/>
          <w:color w:val="0070C0"/>
          <w:sz w:val="28"/>
          <w:szCs w:val="28"/>
        </w:rPr>
      </w:pPr>
      <w:r w:rsidRPr="00665E30">
        <w:rPr>
          <w:rFonts w:eastAsia="Batang"/>
          <w:b/>
          <w:bCs/>
          <w:color w:val="0070C0"/>
          <w:sz w:val="28"/>
          <w:szCs w:val="28"/>
        </w:rPr>
        <w:t>В связи с наступлением периода особой пожарной опасности на территории Тверской</w:t>
      </w:r>
      <w:r w:rsidRPr="00665E30">
        <w:rPr>
          <w:rFonts w:eastAsia="Batang"/>
          <w:b/>
          <w:bCs/>
          <w:color w:val="0070C0"/>
          <w:sz w:val="44"/>
          <w:szCs w:val="44"/>
        </w:rPr>
        <w:t xml:space="preserve"> </w:t>
      </w:r>
      <w:r w:rsidRPr="00665E30">
        <w:rPr>
          <w:rFonts w:eastAsia="Batang"/>
          <w:b/>
          <w:bCs/>
          <w:color w:val="0070C0"/>
          <w:sz w:val="28"/>
          <w:szCs w:val="28"/>
        </w:rPr>
        <w:t>области с 10 апреля 2022 года  установлен особый противопожарный режим.</w:t>
      </w:r>
    </w:p>
    <w:p w:rsidR="00665E30" w:rsidRDefault="00665E30" w:rsidP="00665E30">
      <w:pPr>
        <w:autoSpaceDE w:val="0"/>
        <w:autoSpaceDN w:val="0"/>
        <w:adjustRightInd w:val="0"/>
        <w:ind w:left="142" w:right="567" w:firstLine="709"/>
        <w:jc w:val="both"/>
        <w:rPr>
          <w:rFonts w:eastAsia="Batang"/>
          <w:b/>
          <w:bCs/>
          <w:color w:val="0070C0"/>
          <w:sz w:val="28"/>
          <w:szCs w:val="28"/>
        </w:rPr>
      </w:pPr>
      <w:r w:rsidRPr="00665E30">
        <w:rPr>
          <w:rFonts w:eastAsia="Batang"/>
          <w:b/>
          <w:bCs/>
          <w:color w:val="0070C0"/>
          <w:sz w:val="28"/>
          <w:szCs w:val="28"/>
        </w:rPr>
        <w:t>Выжигание сухой травянистой растительности запрещено независимо от периода.</w:t>
      </w:r>
    </w:p>
    <w:p w:rsidR="00665E30" w:rsidRPr="00665E30" w:rsidRDefault="00665E30" w:rsidP="00665E30">
      <w:pPr>
        <w:autoSpaceDE w:val="0"/>
        <w:autoSpaceDN w:val="0"/>
        <w:adjustRightInd w:val="0"/>
        <w:ind w:left="142" w:right="567" w:firstLine="709"/>
        <w:jc w:val="both"/>
        <w:rPr>
          <w:rFonts w:eastAsia="Batang"/>
          <w:b/>
          <w:bCs/>
          <w:color w:val="0070C0"/>
          <w:sz w:val="28"/>
          <w:szCs w:val="28"/>
        </w:rPr>
      </w:pPr>
      <w:r w:rsidRPr="00665E30">
        <w:rPr>
          <w:rFonts w:eastAsia="Batang"/>
          <w:b/>
          <w:bCs/>
          <w:color w:val="0070C0"/>
          <w:sz w:val="28"/>
          <w:szCs w:val="28"/>
        </w:rPr>
        <w:t>В зависимости от складывающейся обстановки при установлении особого противопожарного режима постановлением Правительства Тверской области, муниципальным правовым актом может предусматриваться установление следующих дополнительных требований и мер пожарной безопасности:</w:t>
      </w:r>
    </w:p>
    <w:p w:rsidR="00665E30" w:rsidRPr="00665E30" w:rsidRDefault="00665E30" w:rsidP="00665E30">
      <w:pPr>
        <w:autoSpaceDE w:val="0"/>
        <w:autoSpaceDN w:val="0"/>
        <w:adjustRightInd w:val="0"/>
        <w:ind w:left="142" w:right="567" w:firstLine="709"/>
        <w:jc w:val="both"/>
        <w:rPr>
          <w:rFonts w:eastAsia="Batang"/>
          <w:b/>
          <w:bCs/>
          <w:color w:val="0070C0"/>
          <w:sz w:val="28"/>
          <w:szCs w:val="28"/>
        </w:rPr>
      </w:pPr>
      <w:r w:rsidRPr="00665E30">
        <w:rPr>
          <w:rFonts w:eastAsia="Batang"/>
          <w:b/>
          <w:bCs/>
          <w:color w:val="0070C0"/>
          <w:sz w:val="28"/>
          <w:szCs w:val="28"/>
        </w:rPr>
        <w:t>- осуществление передачи информационных сообщений об установлении особого противопожарного режима через средства массовой информации, в том числе с использованием автоматизированной системы централизованного оповещения населения;</w:t>
      </w:r>
    </w:p>
    <w:p w:rsidR="00665E30" w:rsidRPr="00665E30" w:rsidRDefault="00665E30" w:rsidP="00665E30">
      <w:pPr>
        <w:autoSpaceDE w:val="0"/>
        <w:autoSpaceDN w:val="0"/>
        <w:adjustRightInd w:val="0"/>
        <w:ind w:left="142" w:right="567" w:firstLine="709"/>
        <w:jc w:val="both"/>
        <w:rPr>
          <w:rFonts w:eastAsia="Batang"/>
          <w:b/>
          <w:bCs/>
          <w:color w:val="0070C0"/>
          <w:sz w:val="28"/>
          <w:szCs w:val="28"/>
        </w:rPr>
      </w:pPr>
      <w:r w:rsidRPr="00665E30">
        <w:rPr>
          <w:rFonts w:eastAsia="Batang"/>
          <w:b/>
          <w:bCs/>
          <w:color w:val="0070C0"/>
          <w:sz w:val="28"/>
          <w:szCs w:val="28"/>
        </w:rPr>
        <w:t>- организация дежурства граждан и работников предприятий, функционирующих на соответствующей территории (в населенном пункте), в целях оперативного наращивания группировки сил для борьбы с пожарами;</w:t>
      </w:r>
    </w:p>
    <w:p w:rsidR="00665E30" w:rsidRPr="00665E30" w:rsidRDefault="00665E30" w:rsidP="00665E30">
      <w:pPr>
        <w:autoSpaceDE w:val="0"/>
        <w:autoSpaceDN w:val="0"/>
        <w:adjustRightInd w:val="0"/>
        <w:ind w:left="142" w:right="567" w:firstLine="709"/>
        <w:jc w:val="both"/>
        <w:rPr>
          <w:rFonts w:eastAsia="Batang"/>
          <w:b/>
          <w:bCs/>
          <w:color w:val="0070C0"/>
          <w:sz w:val="28"/>
          <w:szCs w:val="28"/>
        </w:rPr>
      </w:pPr>
      <w:r w:rsidRPr="00665E30">
        <w:rPr>
          <w:rFonts w:eastAsia="Batang"/>
          <w:b/>
          <w:bCs/>
          <w:color w:val="0070C0"/>
          <w:sz w:val="28"/>
          <w:szCs w:val="28"/>
        </w:rPr>
        <w:t>- подготовка для возможного использования в целях локализации и тушения пожаров имеющейся на предприятиях, функционирующих на соответствующей территории (в населенном пункте), техники для перевозки воды и землеустроительных работ;</w:t>
      </w:r>
    </w:p>
    <w:p w:rsidR="00665E30" w:rsidRPr="00665E30" w:rsidRDefault="00665E30" w:rsidP="00665E30">
      <w:pPr>
        <w:autoSpaceDE w:val="0"/>
        <w:autoSpaceDN w:val="0"/>
        <w:adjustRightInd w:val="0"/>
        <w:ind w:left="142" w:right="567" w:firstLine="709"/>
        <w:jc w:val="both"/>
        <w:rPr>
          <w:rFonts w:eastAsia="Batang"/>
          <w:b/>
          <w:bCs/>
          <w:color w:val="0070C0"/>
          <w:sz w:val="28"/>
          <w:szCs w:val="28"/>
        </w:rPr>
      </w:pPr>
      <w:r w:rsidRPr="00665E30">
        <w:rPr>
          <w:rFonts w:eastAsia="Batang"/>
          <w:b/>
          <w:bCs/>
          <w:color w:val="0070C0"/>
          <w:sz w:val="28"/>
          <w:szCs w:val="28"/>
        </w:rPr>
        <w:t>- организация патрулирования территорий населенных пунктов силами местного населения и членов добровольных пожарных формирований с первичными средствами пожаротушения, в том числе с целью оперативного реагирования при возникновении пожаров вне границ населенных пунктов;</w:t>
      </w:r>
    </w:p>
    <w:p w:rsidR="00665E30" w:rsidRPr="00665E30" w:rsidRDefault="00665E30" w:rsidP="00665E30">
      <w:pPr>
        <w:autoSpaceDE w:val="0"/>
        <w:autoSpaceDN w:val="0"/>
        <w:adjustRightInd w:val="0"/>
        <w:ind w:left="142" w:right="567" w:firstLine="709"/>
        <w:jc w:val="both"/>
        <w:rPr>
          <w:rFonts w:eastAsia="Batang"/>
          <w:b/>
          <w:bCs/>
          <w:color w:val="0070C0"/>
          <w:sz w:val="28"/>
          <w:szCs w:val="28"/>
        </w:rPr>
      </w:pPr>
      <w:r w:rsidRPr="00665E30">
        <w:rPr>
          <w:rFonts w:eastAsia="Batang"/>
          <w:b/>
          <w:bCs/>
          <w:color w:val="0070C0"/>
          <w:sz w:val="28"/>
          <w:szCs w:val="28"/>
        </w:rPr>
        <w:t>- установка в сельских населенных пунктах у каждого жилого строения емкости с водой;</w:t>
      </w:r>
    </w:p>
    <w:p w:rsidR="00665E30" w:rsidRPr="00665E30" w:rsidRDefault="00665E30" w:rsidP="00665E30">
      <w:pPr>
        <w:autoSpaceDE w:val="0"/>
        <w:autoSpaceDN w:val="0"/>
        <w:adjustRightInd w:val="0"/>
        <w:ind w:left="142" w:right="567" w:firstLine="709"/>
        <w:jc w:val="both"/>
        <w:rPr>
          <w:rFonts w:eastAsia="Batang"/>
          <w:b/>
          <w:bCs/>
          <w:color w:val="0070C0"/>
          <w:sz w:val="28"/>
          <w:szCs w:val="28"/>
        </w:rPr>
      </w:pPr>
      <w:r w:rsidRPr="00665E30">
        <w:rPr>
          <w:rFonts w:eastAsia="Batang"/>
          <w:b/>
          <w:bCs/>
          <w:color w:val="0070C0"/>
          <w:sz w:val="28"/>
          <w:szCs w:val="28"/>
        </w:rPr>
        <w:t>- проведение разъяснительной работы с гражданами о необходимости соблюдения мер пожарной безопасности и действиях в случае возникновения пожара через средства массовой информации, а также посредством обхода жилых квартир и домов;</w:t>
      </w:r>
    </w:p>
    <w:p w:rsidR="00665E30" w:rsidRPr="00665E30" w:rsidRDefault="00665E30" w:rsidP="00665E30">
      <w:pPr>
        <w:autoSpaceDE w:val="0"/>
        <w:autoSpaceDN w:val="0"/>
        <w:adjustRightInd w:val="0"/>
        <w:ind w:left="142" w:right="567" w:firstLine="709"/>
        <w:jc w:val="both"/>
        <w:rPr>
          <w:rFonts w:eastAsia="Batang"/>
          <w:b/>
          <w:bCs/>
          <w:color w:val="0070C0"/>
          <w:sz w:val="28"/>
          <w:szCs w:val="28"/>
        </w:rPr>
      </w:pPr>
      <w:proofErr w:type="gramStart"/>
      <w:r w:rsidRPr="00665E30">
        <w:rPr>
          <w:rFonts w:eastAsia="Batang"/>
          <w:b/>
          <w:bCs/>
          <w:color w:val="0070C0"/>
          <w:sz w:val="28"/>
          <w:szCs w:val="28"/>
        </w:rPr>
        <w:t xml:space="preserve">- в условиях устойчивой сухой, жаркой и ветреной погоды или при получении штормового предупреждения в сельских населенных пунктах, дачных поселках, на предприятиях и садовых участках </w:t>
      </w:r>
      <w:r w:rsidRPr="00665E30">
        <w:rPr>
          <w:rFonts w:eastAsia="Batang"/>
          <w:b/>
          <w:bCs/>
          <w:color w:val="0070C0"/>
          <w:sz w:val="28"/>
          <w:szCs w:val="28"/>
        </w:rPr>
        <w:lastRenderedPageBreak/>
        <w:t>осуществление временной приостановки проведения пожароопасных работ на определенных участках, топки печей, кухонных очагов, котельных установок, работающих на твердом топливе, запрещение разведения костров, проведения палов сухой растительности и т.д.;</w:t>
      </w:r>
      <w:proofErr w:type="gramEnd"/>
    </w:p>
    <w:p w:rsidR="00665E30" w:rsidRPr="00665E30" w:rsidRDefault="00665E30" w:rsidP="00665E30">
      <w:pPr>
        <w:autoSpaceDE w:val="0"/>
        <w:autoSpaceDN w:val="0"/>
        <w:adjustRightInd w:val="0"/>
        <w:ind w:left="142" w:right="567" w:firstLine="709"/>
        <w:jc w:val="both"/>
        <w:rPr>
          <w:rFonts w:eastAsia="Batang"/>
          <w:b/>
          <w:bCs/>
          <w:color w:val="0070C0"/>
          <w:sz w:val="28"/>
          <w:szCs w:val="28"/>
        </w:rPr>
      </w:pPr>
      <w:r w:rsidRPr="00665E30">
        <w:rPr>
          <w:rFonts w:eastAsia="Batang"/>
          <w:b/>
          <w:bCs/>
          <w:color w:val="0070C0"/>
          <w:sz w:val="28"/>
          <w:szCs w:val="28"/>
        </w:rPr>
        <w:t>- ограждение периметров территорий летних детских дач, детских оздоровительных лагерей защитной минерализованной полосой шириной не менее 6 метров;</w:t>
      </w:r>
    </w:p>
    <w:p w:rsidR="00665E30" w:rsidRPr="00665E30" w:rsidRDefault="00665E30" w:rsidP="00665E30">
      <w:pPr>
        <w:autoSpaceDE w:val="0"/>
        <w:autoSpaceDN w:val="0"/>
        <w:adjustRightInd w:val="0"/>
        <w:ind w:left="142" w:right="567" w:firstLine="709"/>
        <w:jc w:val="both"/>
        <w:rPr>
          <w:rFonts w:eastAsia="Batang"/>
          <w:b/>
          <w:bCs/>
          <w:color w:val="0070C0"/>
          <w:sz w:val="28"/>
          <w:szCs w:val="28"/>
        </w:rPr>
      </w:pPr>
      <w:r w:rsidRPr="00665E30">
        <w:rPr>
          <w:rFonts w:eastAsia="Batang"/>
          <w:b/>
          <w:bCs/>
          <w:color w:val="0070C0"/>
          <w:sz w:val="28"/>
          <w:szCs w:val="28"/>
        </w:rPr>
        <w:t>- в условиях устойчивой сухой, жаркой и ветреной погоды или при получении штормового предупреждения для исключения возможности распространения ландшафтных пожаров на населенные пункты устройство защитных противопожарных полос шириной не менее 10 метров с наиболее пожароопасных направлений к населенным пунктам, а также проведение дополнительных работ по удалению сухой растительности с территорий;</w:t>
      </w:r>
    </w:p>
    <w:p w:rsidR="00665E30" w:rsidRPr="00665E30" w:rsidRDefault="00665E30" w:rsidP="00665E30">
      <w:pPr>
        <w:autoSpaceDE w:val="0"/>
        <w:autoSpaceDN w:val="0"/>
        <w:adjustRightInd w:val="0"/>
        <w:ind w:left="142" w:right="567" w:firstLine="709"/>
        <w:jc w:val="both"/>
        <w:rPr>
          <w:rFonts w:eastAsia="Batang"/>
          <w:b/>
          <w:bCs/>
          <w:color w:val="0070C0"/>
          <w:sz w:val="28"/>
          <w:szCs w:val="28"/>
        </w:rPr>
      </w:pPr>
      <w:r w:rsidRPr="00665E30">
        <w:rPr>
          <w:rFonts w:eastAsia="Batang"/>
          <w:b/>
          <w:bCs/>
          <w:color w:val="0070C0"/>
          <w:sz w:val="28"/>
          <w:szCs w:val="28"/>
        </w:rPr>
        <w:t>- при опасности возникновения лесных пожаров ограничение передвижения по нелесным землям автомобильного транспорта;</w:t>
      </w:r>
    </w:p>
    <w:p w:rsidR="00665E30" w:rsidRPr="00665E30" w:rsidRDefault="00665E30" w:rsidP="00665E30">
      <w:pPr>
        <w:autoSpaceDE w:val="0"/>
        <w:autoSpaceDN w:val="0"/>
        <w:adjustRightInd w:val="0"/>
        <w:ind w:left="142" w:right="567" w:firstLine="709"/>
        <w:jc w:val="both"/>
        <w:rPr>
          <w:rFonts w:eastAsia="Batang"/>
          <w:b/>
          <w:bCs/>
          <w:color w:val="0070C0"/>
          <w:sz w:val="28"/>
          <w:szCs w:val="28"/>
        </w:rPr>
      </w:pPr>
      <w:r w:rsidRPr="00665E30">
        <w:rPr>
          <w:rFonts w:eastAsia="Batang"/>
          <w:b/>
          <w:bCs/>
          <w:color w:val="0070C0"/>
          <w:sz w:val="28"/>
          <w:szCs w:val="28"/>
        </w:rPr>
        <w:t>- ограничение пребывания граждан в лесах и въезда в них транспортных средств, кроме лиц, осуществляющих определенные виды работ в целях обеспечения пожарной безопасности в лесах;</w:t>
      </w:r>
    </w:p>
    <w:p w:rsidR="00665E30" w:rsidRPr="00665E30" w:rsidRDefault="00665E30" w:rsidP="00665E30">
      <w:pPr>
        <w:autoSpaceDE w:val="0"/>
        <w:autoSpaceDN w:val="0"/>
        <w:adjustRightInd w:val="0"/>
        <w:ind w:left="142" w:right="567" w:firstLine="709"/>
        <w:jc w:val="both"/>
        <w:rPr>
          <w:rFonts w:eastAsia="Batang"/>
          <w:b/>
          <w:bCs/>
          <w:color w:val="0070C0"/>
          <w:sz w:val="28"/>
          <w:szCs w:val="28"/>
        </w:rPr>
      </w:pPr>
      <w:r w:rsidRPr="00665E30">
        <w:rPr>
          <w:rFonts w:eastAsia="Batang"/>
          <w:b/>
          <w:bCs/>
          <w:color w:val="0070C0"/>
          <w:sz w:val="28"/>
          <w:szCs w:val="28"/>
        </w:rPr>
        <w:t>- запрет на посещение гражданами лесов;</w:t>
      </w:r>
    </w:p>
    <w:p w:rsidR="00665E30" w:rsidRPr="00665E30" w:rsidRDefault="00665E30" w:rsidP="00665E30">
      <w:pPr>
        <w:autoSpaceDE w:val="0"/>
        <w:autoSpaceDN w:val="0"/>
        <w:adjustRightInd w:val="0"/>
        <w:ind w:left="142" w:right="567" w:firstLine="709"/>
        <w:jc w:val="both"/>
        <w:rPr>
          <w:rFonts w:eastAsia="Batang"/>
          <w:b/>
          <w:bCs/>
          <w:color w:val="0070C0"/>
          <w:sz w:val="28"/>
          <w:szCs w:val="28"/>
        </w:rPr>
      </w:pPr>
      <w:r w:rsidRPr="00665E30">
        <w:rPr>
          <w:rFonts w:eastAsia="Batang"/>
          <w:b/>
          <w:bCs/>
          <w:color w:val="0070C0"/>
          <w:sz w:val="28"/>
          <w:szCs w:val="28"/>
        </w:rPr>
        <w:t>- ограничение или запрет любительской и спортивной охоты в охотничьих угодьях на территории муниципального образования Тверской области либо на территории Тверской области, за исключением данной охоты на объекты животного мира, находящиеся на особо охраняемых природных территориях федерального значения;</w:t>
      </w:r>
    </w:p>
    <w:p w:rsidR="00665E30" w:rsidRPr="00665E30" w:rsidRDefault="00665E30" w:rsidP="00665E30">
      <w:pPr>
        <w:autoSpaceDE w:val="0"/>
        <w:autoSpaceDN w:val="0"/>
        <w:adjustRightInd w:val="0"/>
        <w:ind w:left="142" w:right="567" w:firstLine="709"/>
        <w:jc w:val="both"/>
        <w:rPr>
          <w:rFonts w:eastAsia="Batang"/>
          <w:b/>
          <w:bCs/>
          <w:color w:val="0070C0"/>
          <w:sz w:val="28"/>
          <w:szCs w:val="28"/>
        </w:rPr>
      </w:pPr>
      <w:r w:rsidRPr="00665E30">
        <w:rPr>
          <w:rFonts w:eastAsia="Batang"/>
          <w:b/>
          <w:bCs/>
          <w:color w:val="0070C0"/>
          <w:sz w:val="28"/>
          <w:szCs w:val="28"/>
        </w:rPr>
        <w:t>- обеспечение безвозмездного использования общественного транспорта для экстренной эвакуации населения;</w:t>
      </w:r>
    </w:p>
    <w:p w:rsidR="00665E30" w:rsidRPr="00665E30" w:rsidRDefault="00665E30" w:rsidP="00665E30">
      <w:pPr>
        <w:autoSpaceDE w:val="0"/>
        <w:autoSpaceDN w:val="0"/>
        <w:adjustRightInd w:val="0"/>
        <w:ind w:left="142" w:right="567" w:firstLine="709"/>
        <w:jc w:val="both"/>
        <w:rPr>
          <w:rFonts w:eastAsia="Batang"/>
          <w:b/>
          <w:bCs/>
          <w:color w:val="0070C0"/>
          <w:sz w:val="28"/>
          <w:szCs w:val="28"/>
        </w:rPr>
      </w:pPr>
      <w:r w:rsidRPr="00665E30">
        <w:rPr>
          <w:rFonts w:eastAsia="Batang"/>
          <w:b/>
          <w:bCs/>
          <w:color w:val="0070C0"/>
          <w:sz w:val="28"/>
          <w:szCs w:val="28"/>
        </w:rPr>
        <w:t>- иных мер в рамках предоставленных полномочий в соответствии с законодательством (Постановление Правительства Тверской области от 7 июля 2020 года № 300-пп).</w:t>
      </w:r>
    </w:p>
    <w:p w:rsidR="00665E30" w:rsidRPr="00665E30" w:rsidRDefault="00665E30" w:rsidP="00665E30">
      <w:pPr>
        <w:autoSpaceDE w:val="0"/>
        <w:autoSpaceDN w:val="0"/>
        <w:adjustRightInd w:val="0"/>
        <w:ind w:left="142" w:right="567" w:firstLine="709"/>
        <w:jc w:val="both"/>
        <w:rPr>
          <w:rFonts w:eastAsia="Batang"/>
          <w:b/>
          <w:bCs/>
          <w:color w:val="0070C0"/>
          <w:sz w:val="28"/>
          <w:szCs w:val="28"/>
        </w:rPr>
      </w:pPr>
      <w:r w:rsidRPr="00665E30">
        <w:rPr>
          <w:rFonts w:eastAsia="Batang"/>
          <w:b/>
          <w:bCs/>
          <w:color w:val="0070C0"/>
          <w:sz w:val="28"/>
          <w:szCs w:val="28"/>
        </w:rPr>
        <w:t xml:space="preserve"> Ответственность за нарушения пожарной безопасности предусмотрена статьей 20.4 Кодекса об административных правонарушениях Российской Федерации. Административный штраф за нарушение требований пожарной безопасности в период действия особого противопожарного режима в соответствии с частью 2 статьи 20.4 Кодекса Российской Федерации об административных правонарушениях составляет:</w:t>
      </w:r>
    </w:p>
    <w:p w:rsidR="00665E30" w:rsidRPr="00665E30" w:rsidRDefault="00665E30" w:rsidP="00665E30">
      <w:pPr>
        <w:autoSpaceDE w:val="0"/>
        <w:autoSpaceDN w:val="0"/>
        <w:adjustRightInd w:val="0"/>
        <w:ind w:left="142" w:right="567" w:firstLine="709"/>
        <w:jc w:val="both"/>
        <w:rPr>
          <w:rFonts w:eastAsia="Batang"/>
          <w:b/>
          <w:bCs/>
          <w:color w:val="0070C0"/>
          <w:sz w:val="28"/>
          <w:szCs w:val="28"/>
        </w:rPr>
      </w:pPr>
      <w:r w:rsidRPr="00665E30">
        <w:rPr>
          <w:rFonts w:eastAsia="Batang"/>
          <w:b/>
          <w:bCs/>
          <w:color w:val="0070C0"/>
          <w:sz w:val="28"/>
          <w:szCs w:val="28"/>
        </w:rPr>
        <w:t>- для граждан — от 2 000 до 4 000 рублей;</w:t>
      </w:r>
    </w:p>
    <w:p w:rsidR="00665E30" w:rsidRPr="00665E30" w:rsidRDefault="00665E30" w:rsidP="00665E30">
      <w:pPr>
        <w:autoSpaceDE w:val="0"/>
        <w:autoSpaceDN w:val="0"/>
        <w:adjustRightInd w:val="0"/>
        <w:ind w:left="142" w:right="567" w:firstLine="709"/>
        <w:jc w:val="both"/>
        <w:rPr>
          <w:rFonts w:eastAsia="Batang"/>
          <w:b/>
          <w:bCs/>
          <w:color w:val="0070C0"/>
          <w:sz w:val="28"/>
          <w:szCs w:val="28"/>
        </w:rPr>
      </w:pPr>
      <w:r w:rsidRPr="00665E30">
        <w:rPr>
          <w:rFonts w:eastAsia="Batang"/>
          <w:b/>
          <w:bCs/>
          <w:color w:val="0070C0"/>
          <w:sz w:val="28"/>
          <w:szCs w:val="28"/>
        </w:rPr>
        <w:t xml:space="preserve">- для должностных лиц — от 15 000 до 30 000 рублей; </w:t>
      </w:r>
    </w:p>
    <w:p w:rsidR="00665E30" w:rsidRPr="00665E30" w:rsidRDefault="00665E30" w:rsidP="00665E30">
      <w:pPr>
        <w:autoSpaceDE w:val="0"/>
        <w:autoSpaceDN w:val="0"/>
        <w:adjustRightInd w:val="0"/>
        <w:ind w:left="142" w:right="567" w:firstLine="709"/>
        <w:jc w:val="both"/>
        <w:rPr>
          <w:rFonts w:eastAsia="Batang"/>
          <w:b/>
          <w:bCs/>
          <w:color w:val="0070C0"/>
          <w:sz w:val="28"/>
          <w:szCs w:val="28"/>
        </w:rPr>
      </w:pPr>
      <w:r w:rsidRPr="00665E30">
        <w:rPr>
          <w:rFonts w:eastAsia="Batang"/>
          <w:b/>
          <w:bCs/>
          <w:color w:val="0070C0"/>
          <w:sz w:val="28"/>
          <w:szCs w:val="28"/>
        </w:rPr>
        <w:t xml:space="preserve">- для индивидуальных предпринимателей — от 30 000 до 40 000 рублей; </w:t>
      </w:r>
    </w:p>
    <w:p w:rsidR="00665E30" w:rsidRPr="00665E30" w:rsidRDefault="00665E30" w:rsidP="00665E30">
      <w:pPr>
        <w:autoSpaceDE w:val="0"/>
        <w:autoSpaceDN w:val="0"/>
        <w:adjustRightInd w:val="0"/>
        <w:ind w:left="142" w:right="567" w:firstLine="709"/>
        <w:jc w:val="both"/>
        <w:rPr>
          <w:rFonts w:eastAsia="Batang"/>
          <w:b/>
          <w:bCs/>
          <w:color w:val="0070C0"/>
          <w:sz w:val="28"/>
          <w:szCs w:val="28"/>
        </w:rPr>
      </w:pPr>
      <w:r w:rsidRPr="00665E30">
        <w:rPr>
          <w:rFonts w:eastAsia="Batang"/>
          <w:b/>
          <w:bCs/>
          <w:color w:val="0070C0"/>
          <w:sz w:val="28"/>
          <w:szCs w:val="28"/>
        </w:rPr>
        <w:t>- для юридических лиц — от 200 000 до 400 000 рублей.</w:t>
      </w:r>
    </w:p>
    <w:p w:rsidR="00665E30" w:rsidRPr="00665E30" w:rsidRDefault="00665E30" w:rsidP="00665E30">
      <w:pPr>
        <w:autoSpaceDE w:val="0"/>
        <w:autoSpaceDN w:val="0"/>
        <w:adjustRightInd w:val="0"/>
        <w:ind w:left="142" w:right="567" w:firstLine="709"/>
        <w:jc w:val="both"/>
        <w:rPr>
          <w:rFonts w:eastAsia="Batang"/>
          <w:b/>
          <w:bCs/>
          <w:color w:val="0070C0"/>
          <w:sz w:val="28"/>
          <w:szCs w:val="28"/>
        </w:rPr>
      </w:pPr>
    </w:p>
    <w:p w:rsidR="00665E30" w:rsidRPr="00665E30" w:rsidRDefault="00665E30" w:rsidP="00665E30">
      <w:pPr>
        <w:autoSpaceDE w:val="0"/>
        <w:autoSpaceDN w:val="0"/>
        <w:adjustRightInd w:val="0"/>
        <w:ind w:left="142" w:right="567" w:firstLine="709"/>
        <w:jc w:val="both"/>
        <w:rPr>
          <w:rFonts w:eastAsia="Batang"/>
          <w:b/>
          <w:bCs/>
          <w:color w:val="0070C0"/>
          <w:sz w:val="28"/>
          <w:szCs w:val="28"/>
        </w:rPr>
      </w:pPr>
      <w:r w:rsidRPr="00665E30">
        <w:rPr>
          <w:rFonts w:eastAsia="Batang"/>
          <w:b/>
          <w:bCs/>
          <w:color w:val="0070C0"/>
          <w:sz w:val="28"/>
          <w:szCs w:val="28"/>
        </w:rPr>
        <w:t xml:space="preserve">За нарушение правил пожарной безопасности в условиях особого противопожарного режима, режима чрезвычайной ситуации в лесах, возникшей вследствие лесных пожаров, частью 3 статьи 8.32 </w:t>
      </w:r>
      <w:proofErr w:type="spellStart"/>
      <w:r w:rsidRPr="00665E30">
        <w:rPr>
          <w:rFonts w:eastAsia="Batang"/>
          <w:b/>
          <w:bCs/>
          <w:color w:val="0070C0"/>
          <w:sz w:val="28"/>
          <w:szCs w:val="28"/>
        </w:rPr>
        <w:t>КоАП</w:t>
      </w:r>
      <w:proofErr w:type="spellEnd"/>
      <w:r w:rsidRPr="00665E30">
        <w:rPr>
          <w:rFonts w:eastAsia="Batang"/>
          <w:b/>
          <w:bCs/>
          <w:color w:val="0070C0"/>
          <w:sz w:val="28"/>
          <w:szCs w:val="28"/>
        </w:rPr>
        <w:t xml:space="preserve"> РФ предусмотрены следующие виды административных штрафов: </w:t>
      </w:r>
    </w:p>
    <w:p w:rsidR="00665E30" w:rsidRPr="00665E30" w:rsidRDefault="00665E30" w:rsidP="00665E30">
      <w:pPr>
        <w:autoSpaceDE w:val="0"/>
        <w:autoSpaceDN w:val="0"/>
        <w:adjustRightInd w:val="0"/>
        <w:ind w:left="142" w:right="567" w:firstLine="709"/>
        <w:jc w:val="both"/>
        <w:rPr>
          <w:rFonts w:eastAsia="Batang"/>
          <w:b/>
          <w:bCs/>
          <w:color w:val="0070C0"/>
          <w:sz w:val="28"/>
          <w:szCs w:val="28"/>
        </w:rPr>
      </w:pPr>
      <w:r w:rsidRPr="00665E30">
        <w:rPr>
          <w:rFonts w:eastAsia="Batang"/>
          <w:b/>
          <w:bCs/>
          <w:color w:val="0070C0"/>
          <w:sz w:val="28"/>
          <w:szCs w:val="28"/>
        </w:rPr>
        <w:lastRenderedPageBreak/>
        <w:t xml:space="preserve">- на граждан — от 4 000 до 5 000 рублей; </w:t>
      </w:r>
    </w:p>
    <w:p w:rsidR="00665E30" w:rsidRPr="00665E30" w:rsidRDefault="00665E30" w:rsidP="00665E30">
      <w:pPr>
        <w:autoSpaceDE w:val="0"/>
        <w:autoSpaceDN w:val="0"/>
        <w:adjustRightInd w:val="0"/>
        <w:ind w:left="142" w:right="567" w:firstLine="709"/>
        <w:jc w:val="both"/>
        <w:rPr>
          <w:rFonts w:eastAsia="Batang"/>
          <w:b/>
          <w:bCs/>
          <w:color w:val="0070C0"/>
          <w:sz w:val="28"/>
          <w:szCs w:val="28"/>
        </w:rPr>
      </w:pPr>
      <w:r w:rsidRPr="00665E30">
        <w:rPr>
          <w:rFonts w:eastAsia="Batang"/>
          <w:b/>
          <w:bCs/>
          <w:color w:val="0070C0"/>
          <w:sz w:val="28"/>
          <w:szCs w:val="28"/>
        </w:rPr>
        <w:t xml:space="preserve">- на должностных лиц — от 20 000 до 40 000 рублей; </w:t>
      </w:r>
    </w:p>
    <w:p w:rsidR="00665E30" w:rsidRPr="00665E30" w:rsidRDefault="00665E30" w:rsidP="00665E30">
      <w:pPr>
        <w:autoSpaceDE w:val="0"/>
        <w:autoSpaceDN w:val="0"/>
        <w:adjustRightInd w:val="0"/>
        <w:ind w:left="142" w:right="567" w:firstLine="709"/>
        <w:jc w:val="both"/>
        <w:rPr>
          <w:rFonts w:eastAsia="Batang"/>
          <w:b/>
          <w:bCs/>
          <w:color w:val="0070C0"/>
          <w:sz w:val="28"/>
          <w:szCs w:val="28"/>
        </w:rPr>
      </w:pPr>
      <w:r w:rsidRPr="00665E30">
        <w:rPr>
          <w:rFonts w:eastAsia="Batang"/>
          <w:b/>
          <w:bCs/>
          <w:color w:val="0070C0"/>
          <w:sz w:val="28"/>
          <w:szCs w:val="28"/>
        </w:rPr>
        <w:t>- на юридических лиц — от 300 000 до 500 000 рублей.</w:t>
      </w:r>
    </w:p>
    <w:p w:rsidR="00665E30" w:rsidRPr="00665E30" w:rsidRDefault="00665E30" w:rsidP="00665E30">
      <w:pPr>
        <w:autoSpaceDE w:val="0"/>
        <w:autoSpaceDN w:val="0"/>
        <w:adjustRightInd w:val="0"/>
        <w:ind w:left="142" w:right="567" w:firstLine="709"/>
        <w:jc w:val="both"/>
        <w:rPr>
          <w:rFonts w:eastAsia="Batang"/>
          <w:b/>
          <w:bCs/>
          <w:color w:val="0070C0"/>
          <w:sz w:val="28"/>
          <w:szCs w:val="28"/>
        </w:rPr>
      </w:pPr>
      <w:r w:rsidRPr="00665E30">
        <w:rPr>
          <w:rFonts w:eastAsia="Batang"/>
          <w:b/>
          <w:bCs/>
          <w:color w:val="0070C0"/>
          <w:sz w:val="28"/>
          <w:szCs w:val="28"/>
        </w:rPr>
        <w:t>Кроме того, существует уголовная ответственность за 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опасности, предусмотренная статьей 261 Уголовного кодекса Российской Федерации.</w:t>
      </w:r>
    </w:p>
    <w:p w:rsidR="00665E30" w:rsidRPr="00665E30" w:rsidRDefault="00665E30" w:rsidP="00665E30">
      <w:pPr>
        <w:autoSpaceDE w:val="0"/>
        <w:autoSpaceDN w:val="0"/>
        <w:adjustRightInd w:val="0"/>
        <w:ind w:left="142" w:right="567" w:firstLine="709"/>
        <w:jc w:val="both"/>
        <w:rPr>
          <w:rFonts w:eastAsia="Batang"/>
          <w:b/>
          <w:bCs/>
          <w:color w:val="0070C0"/>
          <w:sz w:val="28"/>
          <w:szCs w:val="28"/>
        </w:rPr>
      </w:pPr>
      <w:r w:rsidRPr="00665E30">
        <w:rPr>
          <w:rFonts w:eastAsia="Batang"/>
          <w:b/>
          <w:bCs/>
          <w:color w:val="0070C0"/>
          <w:sz w:val="28"/>
          <w:szCs w:val="28"/>
        </w:rPr>
        <w:t xml:space="preserve">При пожаре необходимо немедленно вызвать пожарную охрану по телефону «01» или «112» (сообщить точный адрес, где и что горит, кто сообщил), затем организуйте встречу пожарных подразделений. </w:t>
      </w:r>
    </w:p>
    <w:p w:rsidR="00665E30" w:rsidRPr="00665E30" w:rsidRDefault="00665E30" w:rsidP="00665E30">
      <w:pPr>
        <w:autoSpaceDE w:val="0"/>
        <w:autoSpaceDN w:val="0"/>
        <w:adjustRightInd w:val="0"/>
        <w:ind w:left="142" w:right="567" w:firstLine="709"/>
        <w:jc w:val="both"/>
        <w:rPr>
          <w:rFonts w:eastAsia="Batang"/>
          <w:b/>
          <w:bCs/>
          <w:color w:val="0070C0"/>
          <w:sz w:val="28"/>
          <w:szCs w:val="28"/>
        </w:rPr>
      </w:pPr>
      <w:r w:rsidRPr="00665E30">
        <w:rPr>
          <w:rFonts w:eastAsia="Batang"/>
          <w:b/>
          <w:bCs/>
          <w:color w:val="0070C0"/>
          <w:sz w:val="28"/>
          <w:szCs w:val="28"/>
        </w:rPr>
        <w:t>Не поддавайтесь панике и не теряйте самообладания, примите меры по эвакуации людей.</w:t>
      </w:r>
    </w:p>
    <w:p w:rsidR="00665E30" w:rsidRPr="00665E30" w:rsidRDefault="00665E30" w:rsidP="00665E30">
      <w:pPr>
        <w:autoSpaceDE w:val="0"/>
        <w:autoSpaceDN w:val="0"/>
        <w:adjustRightInd w:val="0"/>
        <w:ind w:left="142" w:right="567" w:firstLine="709"/>
        <w:jc w:val="both"/>
        <w:rPr>
          <w:rFonts w:eastAsia="Batang"/>
          <w:b/>
          <w:bCs/>
          <w:color w:val="0070C0"/>
          <w:sz w:val="28"/>
          <w:szCs w:val="28"/>
        </w:rPr>
      </w:pPr>
    </w:p>
    <w:p w:rsidR="00665E30" w:rsidRDefault="00665E30" w:rsidP="003419B1">
      <w:pPr>
        <w:autoSpaceDE w:val="0"/>
        <w:autoSpaceDN w:val="0"/>
        <w:adjustRightInd w:val="0"/>
        <w:ind w:left="142" w:right="565"/>
        <w:jc w:val="center"/>
        <w:rPr>
          <w:rFonts w:eastAsia="Batang"/>
          <w:b/>
          <w:bCs/>
          <w:color w:val="0070C0"/>
          <w:sz w:val="40"/>
          <w:szCs w:val="40"/>
        </w:rPr>
      </w:pPr>
    </w:p>
    <w:p w:rsidR="00665E30" w:rsidRPr="005A3F60" w:rsidRDefault="00665E30" w:rsidP="003419B1">
      <w:pPr>
        <w:autoSpaceDE w:val="0"/>
        <w:autoSpaceDN w:val="0"/>
        <w:adjustRightInd w:val="0"/>
        <w:ind w:left="142" w:right="565"/>
        <w:jc w:val="center"/>
        <w:rPr>
          <w:b/>
          <w:bCs/>
          <w:color w:val="0070C0"/>
          <w:sz w:val="40"/>
          <w:szCs w:val="40"/>
        </w:rPr>
      </w:pPr>
    </w:p>
    <w:p w:rsidR="003419B1" w:rsidRDefault="003419B1" w:rsidP="003419B1">
      <w:pPr>
        <w:spacing w:before="100" w:beforeAutospacing="1" w:after="100" w:afterAutospacing="1"/>
        <w:ind w:firstLine="851"/>
        <w:jc w:val="both"/>
        <w:rPr>
          <w:sz w:val="32"/>
          <w:szCs w:val="32"/>
        </w:rPr>
      </w:pPr>
    </w:p>
    <w:p w:rsidR="005E1347" w:rsidRDefault="005E1347" w:rsidP="00341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</w:p>
    <w:p w:rsidR="005E1347" w:rsidRDefault="005E1347" w:rsidP="00341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</w:p>
    <w:p w:rsidR="005E1347" w:rsidRDefault="005E1347" w:rsidP="003419B1">
      <w:pPr>
        <w:spacing w:line="240" w:lineRule="atLeast"/>
        <w:ind w:right="142" w:firstLine="709"/>
        <w:jc w:val="center"/>
        <w:rPr>
          <w:bCs/>
          <w:color w:val="0070C0"/>
          <w:sz w:val="28"/>
          <w:szCs w:val="28"/>
        </w:rPr>
      </w:pPr>
    </w:p>
    <w:p w:rsidR="005E1347" w:rsidRDefault="005E1347" w:rsidP="003419B1">
      <w:pPr>
        <w:spacing w:line="240" w:lineRule="atLeast"/>
        <w:ind w:right="142" w:firstLine="709"/>
        <w:jc w:val="center"/>
        <w:rPr>
          <w:bCs/>
          <w:color w:val="0070C0"/>
          <w:sz w:val="28"/>
          <w:szCs w:val="28"/>
        </w:rPr>
      </w:pPr>
    </w:p>
    <w:p w:rsidR="005E1347" w:rsidRDefault="005E1347" w:rsidP="003419B1">
      <w:pPr>
        <w:spacing w:line="240" w:lineRule="atLeast"/>
        <w:ind w:right="142" w:firstLine="709"/>
        <w:jc w:val="center"/>
        <w:rPr>
          <w:bCs/>
          <w:color w:val="0070C0"/>
          <w:sz w:val="28"/>
          <w:szCs w:val="28"/>
        </w:rPr>
      </w:pPr>
    </w:p>
    <w:p w:rsidR="005E1347" w:rsidRDefault="005E1347" w:rsidP="003419B1">
      <w:pPr>
        <w:spacing w:line="240" w:lineRule="atLeast"/>
        <w:ind w:right="142" w:firstLine="709"/>
        <w:jc w:val="center"/>
        <w:rPr>
          <w:bCs/>
          <w:color w:val="0070C0"/>
          <w:sz w:val="28"/>
          <w:szCs w:val="28"/>
        </w:rPr>
      </w:pPr>
    </w:p>
    <w:p w:rsidR="008829C4" w:rsidRDefault="008829C4" w:rsidP="003419B1">
      <w:pPr>
        <w:spacing w:line="240" w:lineRule="atLeast"/>
        <w:ind w:right="142" w:firstLine="709"/>
        <w:jc w:val="center"/>
        <w:rPr>
          <w:bCs/>
          <w:color w:val="0070C0"/>
          <w:sz w:val="28"/>
          <w:szCs w:val="28"/>
        </w:rPr>
      </w:pPr>
    </w:p>
    <w:p w:rsidR="008829C4" w:rsidRDefault="008829C4" w:rsidP="003419B1">
      <w:pPr>
        <w:spacing w:line="240" w:lineRule="atLeast"/>
        <w:ind w:right="142" w:firstLine="709"/>
        <w:jc w:val="center"/>
        <w:rPr>
          <w:bCs/>
          <w:color w:val="0070C0"/>
          <w:sz w:val="28"/>
          <w:szCs w:val="28"/>
        </w:rPr>
      </w:pPr>
    </w:p>
    <w:p w:rsidR="008829C4" w:rsidRDefault="008829C4" w:rsidP="003419B1">
      <w:pPr>
        <w:spacing w:line="240" w:lineRule="atLeast"/>
        <w:ind w:right="142" w:firstLine="709"/>
        <w:jc w:val="center"/>
        <w:rPr>
          <w:bCs/>
          <w:color w:val="0070C0"/>
          <w:sz w:val="28"/>
          <w:szCs w:val="28"/>
        </w:rPr>
      </w:pPr>
    </w:p>
    <w:p w:rsidR="008829C4" w:rsidRDefault="008829C4" w:rsidP="003419B1">
      <w:pPr>
        <w:spacing w:line="240" w:lineRule="atLeast"/>
        <w:ind w:right="142" w:firstLine="709"/>
        <w:jc w:val="center"/>
        <w:rPr>
          <w:bCs/>
          <w:color w:val="0070C0"/>
          <w:sz w:val="28"/>
          <w:szCs w:val="28"/>
        </w:rPr>
      </w:pPr>
    </w:p>
    <w:p w:rsidR="008829C4" w:rsidRDefault="008829C4" w:rsidP="003419B1">
      <w:pPr>
        <w:spacing w:line="240" w:lineRule="atLeast"/>
        <w:ind w:right="142" w:firstLine="709"/>
        <w:jc w:val="center"/>
        <w:rPr>
          <w:bCs/>
          <w:color w:val="0070C0"/>
          <w:sz w:val="28"/>
          <w:szCs w:val="28"/>
        </w:rPr>
      </w:pPr>
    </w:p>
    <w:p w:rsidR="008829C4" w:rsidRDefault="008829C4" w:rsidP="003419B1">
      <w:pPr>
        <w:spacing w:line="240" w:lineRule="atLeast"/>
        <w:ind w:right="142" w:firstLine="709"/>
        <w:jc w:val="center"/>
        <w:rPr>
          <w:bCs/>
          <w:color w:val="0070C0"/>
          <w:sz w:val="28"/>
          <w:szCs w:val="28"/>
        </w:rPr>
      </w:pPr>
    </w:p>
    <w:p w:rsidR="008829C4" w:rsidRDefault="008829C4" w:rsidP="003419B1">
      <w:pPr>
        <w:spacing w:line="240" w:lineRule="atLeast"/>
        <w:ind w:right="142" w:firstLine="709"/>
        <w:jc w:val="center"/>
        <w:rPr>
          <w:bCs/>
          <w:color w:val="0070C0"/>
          <w:sz w:val="28"/>
          <w:szCs w:val="28"/>
        </w:rPr>
      </w:pPr>
    </w:p>
    <w:p w:rsidR="008829C4" w:rsidRDefault="008829C4" w:rsidP="003419B1">
      <w:pPr>
        <w:spacing w:line="240" w:lineRule="atLeast"/>
        <w:ind w:right="142" w:firstLine="709"/>
        <w:jc w:val="center"/>
        <w:rPr>
          <w:bCs/>
          <w:color w:val="0070C0"/>
          <w:sz w:val="28"/>
          <w:szCs w:val="28"/>
        </w:rPr>
      </w:pPr>
    </w:p>
    <w:p w:rsidR="008829C4" w:rsidRDefault="008829C4" w:rsidP="003419B1">
      <w:pPr>
        <w:spacing w:line="240" w:lineRule="atLeast"/>
        <w:ind w:right="142" w:firstLine="709"/>
        <w:jc w:val="center"/>
        <w:rPr>
          <w:bCs/>
          <w:color w:val="0070C0"/>
          <w:sz w:val="28"/>
          <w:szCs w:val="28"/>
        </w:rPr>
      </w:pPr>
    </w:p>
    <w:p w:rsidR="008829C4" w:rsidRDefault="008829C4" w:rsidP="003419B1">
      <w:pPr>
        <w:spacing w:line="240" w:lineRule="atLeast"/>
        <w:ind w:right="142" w:firstLine="709"/>
        <w:jc w:val="center"/>
        <w:rPr>
          <w:bCs/>
          <w:color w:val="0070C0"/>
          <w:sz w:val="28"/>
          <w:szCs w:val="28"/>
        </w:rPr>
      </w:pPr>
    </w:p>
    <w:p w:rsidR="008829C4" w:rsidRDefault="008829C4" w:rsidP="003419B1">
      <w:pPr>
        <w:spacing w:line="240" w:lineRule="atLeast"/>
        <w:ind w:right="142" w:firstLine="709"/>
        <w:jc w:val="center"/>
        <w:rPr>
          <w:bCs/>
          <w:color w:val="0070C0"/>
          <w:sz w:val="28"/>
          <w:szCs w:val="28"/>
        </w:rPr>
      </w:pPr>
    </w:p>
    <w:p w:rsidR="008829C4" w:rsidRDefault="008829C4" w:rsidP="003419B1">
      <w:pPr>
        <w:spacing w:line="240" w:lineRule="atLeast"/>
        <w:ind w:right="142" w:firstLine="709"/>
        <w:jc w:val="center"/>
        <w:rPr>
          <w:bCs/>
          <w:color w:val="0070C0"/>
          <w:sz w:val="28"/>
          <w:szCs w:val="28"/>
        </w:rPr>
      </w:pPr>
    </w:p>
    <w:p w:rsidR="003419B1" w:rsidRPr="009B4AEC" w:rsidRDefault="00665E30" w:rsidP="003419B1">
      <w:pPr>
        <w:spacing w:line="240" w:lineRule="atLeast"/>
        <w:ind w:right="142" w:firstLine="709"/>
        <w:jc w:val="center"/>
        <w:rPr>
          <w:bCs/>
          <w:color w:val="0070C0"/>
          <w:sz w:val="28"/>
          <w:szCs w:val="28"/>
        </w:rPr>
      </w:pPr>
      <w:r>
        <w:rPr>
          <w:bCs/>
          <w:color w:val="0070C0"/>
          <w:sz w:val="28"/>
          <w:szCs w:val="28"/>
        </w:rPr>
        <w:t>Прокуратура Калининского района Тверской области</w:t>
      </w:r>
    </w:p>
    <w:p w:rsidR="003419B1" w:rsidRPr="009B4AEC" w:rsidRDefault="00665E30" w:rsidP="003419B1">
      <w:pPr>
        <w:spacing w:line="240" w:lineRule="atLeast"/>
        <w:ind w:right="142" w:firstLine="709"/>
        <w:jc w:val="center"/>
        <w:rPr>
          <w:bCs/>
          <w:color w:val="0070C0"/>
          <w:sz w:val="28"/>
          <w:szCs w:val="28"/>
        </w:rPr>
      </w:pPr>
      <w:r>
        <w:rPr>
          <w:bCs/>
          <w:color w:val="0070C0"/>
          <w:sz w:val="28"/>
          <w:szCs w:val="28"/>
        </w:rPr>
        <w:t xml:space="preserve">170008 г. Тверь, </w:t>
      </w:r>
      <w:proofErr w:type="spellStart"/>
      <w:r>
        <w:rPr>
          <w:bCs/>
          <w:color w:val="0070C0"/>
          <w:sz w:val="28"/>
          <w:szCs w:val="28"/>
        </w:rPr>
        <w:t>пр-кт</w:t>
      </w:r>
      <w:proofErr w:type="spellEnd"/>
      <w:r>
        <w:rPr>
          <w:bCs/>
          <w:color w:val="0070C0"/>
          <w:sz w:val="28"/>
          <w:szCs w:val="28"/>
        </w:rPr>
        <w:t xml:space="preserve"> Победы, 30/19</w:t>
      </w:r>
    </w:p>
    <w:p w:rsidR="003419B1" w:rsidRPr="009B4AEC" w:rsidRDefault="00665E30" w:rsidP="003419B1">
      <w:pPr>
        <w:spacing w:line="240" w:lineRule="atLeast"/>
        <w:ind w:right="142" w:firstLine="709"/>
        <w:jc w:val="center"/>
        <w:rPr>
          <w:bCs/>
          <w:color w:val="0070C0"/>
          <w:sz w:val="28"/>
          <w:szCs w:val="28"/>
        </w:rPr>
      </w:pPr>
      <w:r>
        <w:rPr>
          <w:bCs/>
          <w:color w:val="0070C0"/>
          <w:sz w:val="28"/>
          <w:szCs w:val="28"/>
        </w:rPr>
        <w:t>8(4822)43-02-16</w:t>
      </w:r>
    </w:p>
    <w:p w:rsidR="003419B1" w:rsidRPr="009B4AEC" w:rsidRDefault="003419B1" w:rsidP="003419B1">
      <w:pPr>
        <w:spacing w:line="240" w:lineRule="atLeast"/>
        <w:ind w:right="142" w:firstLine="709"/>
        <w:jc w:val="center"/>
        <w:rPr>
          <w:sz w:val="28"/>
          <w:szCs w:val="28"/>
        </w:rPr>
      </w:pPr>
    </w:p>
    <w:sectPr w:rsidR="003419B1" w:rsidRPr="009B4AEC" w:rsidSect="00405121">
      <w:headerReference w:type="default" r:id="rId6"/>
      <w:type w:val="continuous"/>
      <w:pgSz w:w="11906" w:h="16838"/>
      <w:pgMar w:top="1134" w:right="991" w:bottom="567" w:left="993" w:header="709" w:footer="709" w:gutter="0"/>
      <w:pgBorders w:offsetFrom="page">
        <w:top w:val="threeDEmboss" w:sz="24" w:space="24" w:color="3366FF"/>
        <w:left w:val="threeDEmboss" w:sz="24" w:space="24" w:color="3366FF"/>
        <w:bottom w:val="threeDEngrave" w:sz="24" w:space="24" w:color="3366FF"/>
        <w:right w:val="threeDEngrave" w:sz="24" w:space="24" w:color="3366F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265" w:rsidRDefault="001E1265">
      <w:r>
        <w:separator/>
      </w:r>
    </w:p>
  </w:endnote>
  <w:endnote w:type="continuationSeparator" w:id="1">
    <w:p w:rsidR="001E1265" w:rsidRDefault="001E1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265" w:rsidRDefault="001E1265">
      <w:r>
        <w:separator/>
      </w:r>
    </w:p>
  </w:footnote>
  <w:footnote w:type="continuationSeparator" w:id="1">
    <w:p w:rsidR="001E1265" w:rsidRDefault="001E12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A52" w:rsidRDefault="003D526B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margin-left:0;margin-top:0;width:625.25pt;height:884.35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419B1"/>
    <w:rsid w:val="000E203D"/>
    <w:rsid w:val="001110DF"/>
    <w:rsid w:val="001579DE"/>
    <w:rsid w:val="001E1265"/>
    <w:rsid w:val="00277663"/>
    <w:rsid w:val="002A0929"/>
    <w:rsid w:val="002E57A7"/>
    <w:rsid w:val="003419B1"/>
    <w:rsid w:val="003D526B"/>
    <w:rsid w:val="00400FD1"/>
    <w:rsid w:val="00405121"/>
    <w:rsid w:val="00480253"/>
    <w:rsid w:val="004B171C"/>
    <w:rsid w:val="00543D77"/>
    <w:rsid w:val="00592693"/>
    <w:rsid w:val="005E1347"/>
    <w:rsid w:val="00627A2F"/>
    <w:rsid w:val="00665E30"/>
    <w:rsid w:val="007D1DAA"/>
    <w:rsid w:val="00804D05"/>
    <w:rsid w:val="008829C4"/>
    <w:rsid w:val="008B78A9"/>
    <w:rsid w:val="00C10854"/>
    <w:rsid w:val="00DC6B41"/>
    <w:rsid w:val="00E82CE1"/>
    <w:rsid w:val="00F01014"/>
    <w:rsid w:val="00F71CC4"/>
    <w:rsid w:val="00FF0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419B1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3419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3419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19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419B1"/>
    <w:rPr>
      <w:color w:val="0000FF" w:themeColor="hyperlink"/>
      <w:u w:val="single"/>
    </w:rPr>
  </w:style>
  <w:style w:type="paragraph" w:customStyle="1" w:styleId="ConsPlusNormal">
    <w:name w:val="ConsPlusNormal"/>
    <w:rsid w:val="003419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419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419B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3419B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051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51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419B1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3419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3419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19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419B1"/>
    <w:rPr>
      <w:color w:val="0000FF" w:themeColor="hyperlink"/>
      <w:u w:val="single"/>
    </w:rPr>
  </w:style>
  <w:style w:type="paragraph" w:customStyle="1" w:styleId="ConsPlusNormal">
    <w:name w:val="ConsPlusNormal"/>
    <w:rsid w:val="003419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419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419B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3419B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051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51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4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079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640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7060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0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419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009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Малюта Галина Алексеевна</dc:creator>
  <cp:lastModifiedBy>User</cp:lastModifiedBy>
  <cp:revision>3</cp:revision>
  <cp:lastPrinted>2018-12-06T14:24:00Z</cp:lastPrinted>
  <dcterms:created xsi:type="dcterms:W3CDTF">2019-08-26T09:52:00Z</dcterms:created>
  <dcterms:modified xsi:type="dcterms:W3CDTF">2022-04-10T17:48:00Z</dcterms:modified>
</cp:coreProperties>
</file>