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 ОБРАЗОВАНИЯ</w:t>
      </w:r>
    </w:p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5E71BA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5E71BA" w:rsidRPr="005E71BA" w:rsidRDefault="005E71BA" w:rsidP="005E71BA">
      <w:pPr>
        <w:pStyle w:val="a6"/>
        <w:ind w:left="0" w:right="-2" w:hanging="42"/>
      </w:pPr>
      <w:r w:rsidRPr="005E71BA">
        <w:t>ПОСТАНОВЛЕНИЕ</w:t>
      </w:r>
    </w:p>
    <w:p w:rsidR="005E71BA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1B" w:rsidRDefault="0053347D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263C">
        <w:rPr>
          <w:rFonts w:ascii="Times New Roman" w:hAnsi="Times New Roman" w:cs="Times New Roman"/>
          <w:sz w:val="24"/>
          <w:szCs w:val="24"/>
        </w:rPr>
        <w:t>4</w:t>
      </w:r>
      <w:r w:rsidR="001F7949" w:rsidRPr="005E71B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20</w:t>
      </w:r>
      <w:r w:rsidR="00A74EF8">
        <w:rPr>
          <w:rFonts w:ascii="Times New Roman" w:hAnsi="Times New Roman" w:cs="Times New Roman"/>
          <w:sz w:val="24"/>
          <w:szCs w:val="24"/>
        </w:rPr>
        <w:t>2</w:t>
      </w:r>
      <w:r w:rsidR="00AB2FE9">
        <w:rPr>
          <w:rFonts w:ascii="Times New Roman" w:hAnsi="Times New Roman" w:cs="Times New Roman"/>
          <w:sz w:val="24"/>
          <w:szCs w:val="24"/>
        </w:rPr>
        <w:t>1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5F263C">
        <w:rPr>
          <w:rFonts w:ascii="Times New Roman" w:hAnsi="Times New Roman" w:cs="Times New Roman"/>
          <w:sz w:val="24"/>
          <w:szCs w:val="24"/>
        </w:rPr>
        <w:t xml:space="preserve">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263C">
        <w:rPr>
          <w:rFonts w:ascii="Times New Roman" w:hAnsi="Times New Roman" w:cs="Times New Roman"/>
          <w:sz w:val="24"/>
          <w:szCs w:val="24"/>
        </w:rPr>
        <w:t>1</w:t>
      </w:r>
    </w:p>
    <w:p w:rsidR="005F263C" w:rsidRDefault="005F263C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E71BA" w:rsidTr="001F6313">
        <w:tc>
          <w:tcPr>
            <w:tcW w:w="5920" w:type="dxa"/>
          </w:tcPr>
          <w:p w:rsidR="005E71BA" w:rsidRDefault="005E71BA" w:rsidP="005F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BA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5F263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</w:t>
            </w:r>
            <w:r w:rsidR="005F263C" w:rsidRPr="005F263C">
              <w:rPr>
                <w:rFonts w:ascii="Times New Roman" w:hAnsi="Times New Roman" w:cs="Times New Roman"/>
                <w:sz w:val="24"/>
                <w:szCs w:val="24"/>
              </w:rPr>
              <w:t>особого противопожарного режима</w:t>
            </w:r>
            <w:r w:rsidR="005F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63C" w:rsidRPr="005F263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53347D">
              <w:rPr>
                <w:rFonts w:ascii="Times New Roman" w:hAnsi="Times New Roman" w:cs="Times New Roman"/>
                <w:sz w:val="24"/>
                <w:szCs w:val="24"/>
              </w:rPr>
              <w:t>Щербининского сельского поселения Калининского района Тверской области</w:t>
            </w:r>
            <w:r w:rsidR="0053347D" w:rsidRPr="0053347D">
              <w:rPr>
                <w:rFonts w:ascii="Times New Roman" w:hAnsi="Times New Roman" w:cs="Times New Roman"/>
                <w:sz w:val="24"/>
                <w:szCs w:val="24"/>
              </w:rPr>
              <w:t xml:space="preserve"> или е</w:t>
            </w:r>
            <w:r w:rsidR="005334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3347D" w:rsidRPr="0053347D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4F5471" w:rsidRDefault="0053347D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7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N 69-ФЗ «О пожарной безопасности», Законом Тверской области от 15.11.2005 </w:t>
      </w:r>
      <w:r w:rsidR="00F45F4A" w:rsidRPr="004F5471">
        <w:rPr>
          <w:rFonts w:ascii="Times New Roman" w:hAnsi="Times New Roman" w:cs="Times New Roman"/>
          <w:sz w:val="24"/>
          <w:szCs w:val="24"/>
        </w:rPr>
        <w:t>№</w:t>
      </w:r>
      <w:r w:rsidRPr="004F5471">
        <w:rPr>
          <w:rFonts w:ascii="Times New Roman" w:hAnsi="Times New Roman" w:cs="Times New Roman"/>
          <w:sz w:val="24"/>
          <w:szCs w:val="24"/>
        </w:rPr>
        <w:t xml:space="preserve"> 137-ЗО «О пожарной безопасности в Тверской области», Постановлением </w:t>
      </w:r>
      <w:r w:rsidR="005F263C" w:rsidRPr="004F547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«Щербининское сельское поселение» Калининского района Тверской области от 13.04.2021 № 40 «Об утверждении положения о порядке установления особого противопожарного режима на территории Щербининского сельского поселения Калининского района Тверской области или его части» </w:t>
      </w:r>
      <w:r w:rsidR="004F5471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Тверской области «Калининский район» от 12.04.2021 № 458</w:t>
      </w:r>
      <w:r w:rsidR="000C71DD" w:rsidRPr="000C71DD">
        <w:t xml:space="preserve"> </w:t>
      </w:r>
      <w:r w:rsidR="000C71DD">
        <w:t>«</w:t>
      </w:r>
      <w:r w:rsidR="000C71DD" w:rsidRPr="000C71DD">
        <w:rPr>
          <w:rFonts w:ascii="Times New Roman" w:hAnsi="Times New Roman" w:cs="Times New Roman"/>
          <w:sz w:val="24"/>
          <w:szCs w:val="24"/>
        </w:rPr>
        <w:t>Об установлении особого противопожарного режима на территории муниципального образования Тверской области «Калининский район»</w:t>
      </w:r>
      <w:bookmarkStart w:id="0" w:name="_GoBack"/>
      <w:bookmarkEnd w:id="0"/>
      <w:r w:rsidR="004F5471">
        <w:rPr>
          <w:rFonts w:ascii="Times New Roman" w:hAnsi="Times New Roman" w:cs="Times New Roman"/>
          <w:sz w:val="24"/>
          <w:szCs w:val="24"/>
        </w:rPr>
        <w:t xml:space="preserve"> </w:t>
      </w:r>
      <w:r w:rsidRPr="004F5471">
        <w:rPr>
          <w:rFonts w:ascii="Times New Roman" w:hAnsi="Times New Roman" w:cs="Times New Roman"/>
          <w:sz w:val="24"/>
          <w:szCs w:val="24"/>
        </w:rPr>
        <w:t xml:space="preserve">и </w:t>
      </w:r>
      <w:r w:rsidR="005F263C" w:rsidRPr="004F5471">
        <w:rPr>
          <w:rFonts w:ascii="Times New Roman" w:hAnsi="Times New Roman" w:cs="Times New Roman"/>
          <w:sz w:val="24"/>
          <w:szCs w:val="24"/>
        </w:rPr>
        <w:t xml:space="preserve">в целях принятия дополнительных мер в связи с повышением пожарной опасности на территории </w:t>
      </w:r>
      <w:r w:rsidR="005F263C" w:rsidRPr="004F54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71BA" w:rsidRPr="004F547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4F5471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Pr="0053347D" w:rsidRDefault="005E71BA" w:rsidP="00533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803" w:rsidRDefault="00FD7803" w:rsidP="00FD78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особый противопожарный режим на территории 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Щербининского сельского поселения Калининского района Тверской области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FD78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</w:t>
      </w:r>
      <w:r w:rsidRPr="00FD78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апреля 2021 года до особого распоряжения.</w:t>
      </w:r>
    </w:p>
    <w:p w:rsidR="00F52982" w:rsidRDefault="00FD7803" w:rsidP="00F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Запретить на территории 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Щербининского сельского поселения Калининского района Тверской области 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разведение костров в рекреационных зонах 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Щербининского сельского поселения Калининского района Тверской области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сжигание мусора открытым огнем</w:t>
      </w:r>
      <w:r w:rsidR="00F5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F5298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5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F6313" w:rsidRPr="001F6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садоводческих, огороднических и дачных некоммерческих объединений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бесконтрольного пала сухой растительности (травы, камышей, отходов лесного производства и сельскохозяйственной деятельности</w:t>
      </w:r>
      <w:r w:rsidR="00F5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7C1A" w:rsidRPr="00687C1A" w:rsidRDefault="00FD7803" w:rsidP="00687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</w:t>
      </w:r>
      <w:r w:rsidR="005F426B"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осударственному казенному учреждению 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«Тверское лесничество»</w:t>
      </w:r>
      <w:r w:rsidR="00687C1A" w:rsidRPr="00687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7C1A" w:rsidRDefault="00687C1A" w:rsidP="00687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7803"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зонах своей ответственности организовать преграды (шлагбаумы, заграждения и рвы) на всех лесных дорогах, примыкающих к дорогам общего пользования и автотрассам;</w:t>
      </w:r>
    </w:p>
    <w:p w:rsidR="004B0748" w:rsidRDefault="00687C1A" w:rsidP="004B07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7803"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традиционных местах отдыха граждан стенды, плакаты, информационные щиты о соблюдении мер пожарной безопасности, о запрете разведения костров в лесах и на торфяниках с указанием меры ответственности за нарушения;</w:t>
      </w:r>
    </w:p>
    <w:p w:rsidR="004B0748" w:rsidRDefault="004B0748" w:rsidP="004B07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7803"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ограничение пребывания граждан в лесах и въезда в них транспортных средств при установлении IV и V классов пожарной опасности в лесах по данным прогноза метеорологических (погодных) условий, за исключением лиц, </w:t>
      </w:r>
      <w:r w:rsidR="00FD7803"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противопожарные мероприятия и тушение лесных пожаров в соответствии с Лесным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313" w:rsidRDefault="00FD7803" w:rsidP="001F6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</w:t>
      </w:r>
      <w:r w:rsidR="009C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тделу 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 по Калининскому району Тверской области</w:t>
      </w:r>
      <w:r w:rsidR="009C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совместное патрулирование с лесничими, казачьими отрядами</w:t>
      </w:r>
      <w:r w:rsidR="001F6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должностными лицами органов местного самоуправления</w:t>
      </w:r>
      <w:r w:rsidR="009C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основных местах скопления людей с составлением протоколов о нарушении правил пожарной безопасности с 29.04.2021 года до особого распоряжения</w:t>
      </w:r>
      <w:r w:rsidR="009C6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03" w:rsidRPr="00FD7803" w:rsidRDefault="001F6313" w:rsidP="001F6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7803"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7803"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D7803"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7803" w:rsidRPr="00FD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обнародованию и </w:t>
      </w:r>
      <w:r w:rsidRPr="001F6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муниципального образования в информационно-телекоммуникационной сети «Интернет».</w:t>
      </w:r>
    </w:p>
    <w:p w:rsidR="00FD7803" w:rsidRDefault="00FD7803" w:rsidP="004F54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</w:p>
    <w:p w:rsidR="00FD7803" w:rsidRDefault="00FD7803" w:rsidP="004F54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</w:p>
    <w:p w:rsidR="00FD7803" w:rsidRDefault="00FD7803" w:rsidP="004F54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</w:p>
    <w:p w:rsidR="001F12D3" w:rsidRPr="00A74EF8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F63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sectPr w:rsidR="001F12D3" w:rsidRPr="00A74EF8" w:rsidSect="001F63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E1B"/>
    <w:rsid w:val="000006AD"/>
    <w:rsid w:val="00010BC4"/>
    <w:rsid w:val="000479BE"/>
    <w:rsid w:val="0005003B"/>
    <w:rsid w:val="0008720D"/>
    <w:rsid w:val="000A2162"/>
    <w:rsid w:val="000C0C97"/>
    <w:rsid w:val="000C4C20"/>
    <w:rsid w:val="000C71DD"/>
    <w:rsid w:val="000C7AC7"/>
    <w:rsid w:val="000E3E91"/>
    <w:rsid w:val="000F649B"/>
    <w:rsid w:val="00100EED"/>
    <w:rsid w:val="001200A3"/>
    <w:rsid w:val="00173300"/>
    <w:rsid w:val="001B2367"/>
    <w:rsid w:val="001B2E1B"/>
    <w:rsid w:val="001C33BD"/>
    <w:rsid w:val="001D5154"/>
    <w:rsid w:val="001E5716"/>
    <w:rsid w:val="001F12D3"/>
    <w:rsid w:val="001F6313"/>
    <w:rsid w:val="001F7949"/>
    <w:rsid w:val="00232018"/>
    <w:rsid w:val="00261E01"/>
    <w:rsid w:val="00266FE0"/>
    <w:rsid w:val="002A6D08"/>
    <w:rsid w:val="002E10AC"/>
    <w:rsid w:val="003226FB"/>
    <w:rsid w:val="00331360"/>
    <w:rsid w:val="00345A60"/>
    <w:rsid w:val="00357E6E"/>
    <w:rsid w:val="003735EE"/>
    <w:rsid w:val="003F0915"/>
    <w:rsid w:val="004017DA"/>
    <w:rsid w:val="00405901"/>
    <w:rsid w:val="00407429"/>
    <w:rsid w:val="0042433C"/>
    <w:rsid w:val="00425459"/>
    <w:rsid w:val="00427BC6"/>
    <w:rsid w:val="004917E4"/>
    <w:rsid w:val="004A60EB"/>
    <w:rsid w:val="004A66FC"/>
    <w:rsid w:val="004B0748"/>
    <w:rsid w:val="004F5471"/>
    <w:rsid w:val="004F7C4D"/>
    <w:rsid w:val="00500E64"/>
    <w:rsid w:val="00520B3A"/>
    <w:rsid w:val="0053347D"/>
    <w:rsid w:val="00534E28"/>
    <w:rsid w:val="00547413"/>
    <w:rsid w:val="00550483"/>
    <w:rsid w:val="005946C5"/>
    <w:rsid w:val="00595C3E"/>
    <w:rsid w:val="005A1534"/>
    <w:rsid w:val="005B26CC"/>
    <w:rsid w:val="005B58C4"/>
    <w:rsid w:val="005C5B6D"/>
    <w:rsid w:val="005E71BA"/>
    <w:rsid w:val="005F263C"/>
    <w:rsid w:val="005F426B"/>
    <w:rsid w:val="00610CCF"/>
    <w:rsid w:val="00621038"/>
    <w:rsid w:val="00684BCE"/>
    <w:rsid w:val="00687C1A"/>
    <w:rsid w:val="006E1C1F"/>
    <w:rsid w:val="006E5D2E"/>
    <w:rsid w:val="00703528"/>
    <w:rsid w:val="00716CAA"/>
    <w:rsid w:val="007321A5"/>
    <w:rsid w:val="00732C47"/>
    <w:rsid w:val="007559CC"/>
    <w:rsid w:val="0076633D"/>
    <w:rsid w:val="00774E27"/>
    <w:rsid w:val="0079313D"/>
    <w:rsid w:val="007B1133"/>
    <w:rsid w:val="007C2F6A"/>
    <w:rsid w:val="007D29D9"/>
    <w:rsid w:val="007D6286"/>
    <w:rsid w:val="007E4FAA"/>
    <w:rsid w:val="008100CF"/>
    <w:rsid w:val="00856F4A"/>
    <w:rsid w:val="00863FBD"/>
    <w:rsid w:val="008706B5"/>
    <w:rsid w:val="008732B7"/>
    <w:rsid w:val="008960C1"/>
    <w:rsid w:val="008A5F1D"/>
    <w:rsid w:val="008E39DA"/>
    <w:rsid w:val="00923DBC"/>
    <w:rsid w:val="00964D19"/>
    <w:rsid w:val="009B5D6E"/>
    <w:rsid w:val="009C2080"/>
    <w:rsid w:val="009C69D0"/>
    <w:rsid w:val="00A4291C"/>
    <w:rsid w:val="00A74EF8"/>
    <w:rsid w:val="00A80D16"/>
    <w:rsid w:val="00AB2FE9"/>
    <w:rsid w:val="00AB4F4F"/>
    <w:rsid w:val="00AC4E3D"/>
    <w:rsid w:val="00AC79FC"/>
    <w:rsid w:val="00AE0AFF"/>
    <w:rsid w:val="00B2727D"/>
    <w:rsid w:val="00B3409B"/>
    <w:rsid w:val="00B9559B"/>
    <w:rsid w:val="00C25E39"/>
    <w:rsid w:val="00C2771A"/>
    <w:rsid w:val="00C445DE"/>
    <w:rsid w:val="00C4508F"/>
    <w:rsid w:val="00C500A2"/>
    <w:rsid w:val="00C54F08"/>
    <w:rsid w:val="00C57E25"/>
    <w:rsid w:val="00CD7B58"/>
    <w:rsid w:val="00D004A0"/>
    <w:rsid w:val="00D62113"/>
    <w:rsid w:val="00D7693E"/>
    <w:rsid w:val="00D77892"/>
    <w:rsid w:val="00D81507"/>
    <w:rsid w:val="00DD2137"/>
    <w:rsid w:val="00DF5295"/>
    <w:rsid w:val="00E106C5"/>
    <w:rsid w:val="00E4649B"/>
    <w:rsid w:val="00E86208"/>
    <w:rsid w:val="00E9005F"/>
    <w:rsid w:val="00E94E88"/>
    <w:rsid w:val="00EB54D6"/>
    <w:rsid w:val="00EF56D0"/>
    <w:rsid w:val="00F441D4"/>
    <w:rsid w:val="00F45F4A"/>
    <w:rsid w:val="00F52982"/>
    <w:rsid w:val="00F550C0"/>
    <w:rsid w:val="00F804B6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A9CD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3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45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8A09-E762-4179-BAB8-C3B9B352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67</cp:revision>
  <cp:lastPrinted>2019-04-15T07:59:00Z</cp:lastPrinted>
  <dcterms:created xsi:type="dcterms:W3CDTF">2016-02-03T13:16:00Z</dcterms:created>
  <dcterms:modified xsi:type="dcterms:W3CDTF">2021-04-14T11:52:00Z</dcterms:modified>
</cp:coreProperties>
</file>