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>АДМИНИСТРАЦИЯ МУНИЦИПАЛЬНОГО ОБРАЗОВАНИЯ</w:t>
      </w:r>
    </w:p>
    <w:p w:rsidR="00F76ABA" w:rsidRPr="00471415" w:rsidRDefault="00F76ABA" w:rsidP="00471415">
      <w:pPr>
        <w:pStyle w:val="a3"/>
        <w:spacing w:line="240" w:lineRule="auto"/>
        <w:ind w:left="0" w:right="-2" w:firstLine="0"/>
        <w:rPr>
          <w:szCs w:val="28"/>
        </w:rPr>
      </w:pPr>
      <w:r w:rsidRPr="00471415">
        <w:rPr>
          <w:szCs w:val="28"/>
        </w:rPr>
        <w:t xml:space="preserve">«ЩЕРБИНИНСКОЕ СЕЛЬСКОЕ ПОСЕЛЕНИЕ» </w:t>
      </w:r>
    </w:p>
    <w:p w:rsidR="00F76ABA" w:rsidRPr="00471415" w:rsidRDefault="00F76ABA" w:rsidP="00471415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471415">
        <w:rPr>
          <w:b/>
          <w:sz w:val="28"/>
          <w:szCs w:val="28"/>
        </w:rPr>
        <w:t>КАЛИНИНСКИЙ РАЙОН ТВЕРСКАЯ ОБЛАСТЬ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D13134" w:rsidRPr="00471415" w:rsidRDefault="00D13134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pStyle w:val="a3"/>
        <w:ind w:left="0" w:right="-2" w:hanging="42"/>
        <w:rPr>
          <w:sz w:val="24"/>
          <w:szCs w:val="24"/>
        </w:rPr>
      </w:pPr>
      <w:r w:rsidRPr="00471415">
        <w:rPr>
          <w:sz w:val="24"/>
          <w:szCs w:val="24"/>
        </w:rPr>
        <w:t xml:space="preserve">ПОСТАНОВЛЕНИЕ 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D13134" w:rsidRPr="00471415" w:rsidRDefault="00D13134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7102FA" w:rsidP="00630530">
      <w:pPr>
        <w:shd w:val="clear" w:color="auto" w:fill="FFFFFF"/>
        <w:ind w:left="-284" w:right="-2"/>
        <w:rPr>
          <w:u w:val="single"/>
        </w:rPr>
      </w:pPr>
      <w:r>
        <w:t>2</w:t>
      </w:r>
      <w:r w:rsidR="007954AC">
        <w:t>6</w:t>
      </w:r>
      <w:r>
        <w:t>.10.2020</w:t>
      </w:r>
      <w:r w:rsidR="0024188F" w:rsidRPr="00471415">
        <w:t xml:space="preserve"> года</w:t>
      </w:r>
      <w:r w:rsidR="00471415">
        <w:t xml:space="preserve">                    </w:t>
      </w:r>
      <w:r w:rsidR="00961045">
        <w:t xml:space="preserve">  </w:t>
      </w:r>
      <w:r w:rsidR="005220F2">
        <w:t xml:space="preserve"> </w:t>
      </w:r>
      <w:r w:rsidR="00961045">
        <w:t xml:space="preserve">      </w:t>
      </w:r>
      <w:r w:rsidR="00471415">
        <w:t xml:space="preserve">        </w:t>
      </w:r>
      <w:r w:rsidR="0024188F" w:rsidRPr="00471415">
        <w:t xml:space="preserve">  </w:t>
      </w:r>
      <w:r w:rsidR="00471415">
        <w:t>ж/д</w:t>
      </w:r>
      <w:r w:rsidR="00FE3AD0">
        <w:t>.</w:t>
      </w:r>
      <w:r w:rsidR="00471415">
        <w:t xml:space="preserve"> ст. Чуприяновка</w:t>
      </w:r>
      <w:r w:rsidR="0024188F" w:rsidRPr="00471415">
        <w:t xml:space="preserve">         </w:t>
      </w:r>
      <w:r w:rsidR="00961045">
        <w:t xml:space="preserve">     </w:t>
      </w:r>
      <w:r w:rsidR="0024188F" w:rsidRPr="00471415">
        <w:t xml:space="preserve">    </w:t>
      </w:r>
      <w:r w:rsidR="002F11E6" w:rsidRPr="00471415">
        <w:t xml:space="preserve">    </w:t>
      </w:r>
      <w:r w:rsidR="0024188F" w:rsidRPr="00471415">
        <w:t xml:space="preserve"> </w:t>
      </w:r>
      <w:r w:rsidR="00FE3AD0">
        <w:t xml:space="preserve"> </w:t>
      </w:r>
      <w:r w:rsidR="00961045">
        <w:t xml:space="preserve">   </w:t>
      </w:r>
      <w:r w:rsidR="0024188F" w:rsidRPr="00471415">
        <w:t xml:space="preserve">       </w:t>
      </w:r>
      <w:r w:rsidR="0014016A">
        <w:t xml:space="preserve">     </w:t>
      </w:r>
      <w:r w:rsidR="00F47076" w:rsidRPr="00471415">
        <w:t xml:space="preserve"> </w:t>
      </w:r>
      <w:r w:rsidR="006F20E8" w:rsidRPr="00471415">
        <w:t xml:space="preserve">  </w:t>
      </w:r>
      <w:r w:rsidR="002F11E6" w:rsidRPr="00471415">
        <w:t xml:space="preserve"> </w:t>
      </w:r>
      <w:r w:rsidR="007A1B59">
        <w:t xml:space="preserve">         </w:t>
      </w:r>
      <w:r w:rsidR="002F11E6" w:rsidRPr="00471415">
        <w:t xml:space="preserve">    </w:t>
      </w:r>
      <w:r w:rsidR="0024188F" w:rsidRPr="00471415">
        <w:t xml:space="preserve"> </w:t>
      </w:r>
      <w:r w:rsidR="00F76ABA" w:rsidRPr="00471415">
        <w:t>№</w:t>
      </w:r>
      <w:r w:rsidR="00BB2112" w:rsidRPr="00471415">
        <w:t xml:space="preserve"> </w:t>
      </w:r>
      <w:r w:rsidR="0014016A">
        <w:t>153</w:t>
      </w:r>
    </w:p>
    <w:p w:rsidR="00F47076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D13134" w:rsidRDefault="00D13134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</w:tblGrid>
      <w:tr w:rsidR="00471415" w:rsidTr="00630530">
        <w:trPr>
          <w:trHeight w:val="1254"/>
        </w:trPr>
        <w:tc>
          <w:tcPr>
            <w:tcW w:w="6380" w:type="dxa"/>
          </w:tcPr>
          <w:p w:rsidR="00471415" w:rsidRPr="00A65538" w:rsidRDefault="004D31E2" w:rsidP="0014016A">
            <w:pPr>
              <w:pStyle w:val="a3"/>
              <w:shd w:val="clear" w:color="auto" w:fill="auto"/>
              <w:spacing w:line="240" w:lineRule="auto"/>
              <w:ind w:left="0" w:right="-2" w:firstLine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D31E2">
              <w:rPr>
                <w:b w:val="0"/>
                <w:bCs w:val="0"/>
                <w:color w:val="auto"/>
                <w:sz w:val="24"/>
                <w:szCs w:val="24"/>
              </w:rPr>
              <w:t>О</w:t>
            </w:r>
            <w:r w:rsidR="00D13134">
              <w:rPr>
                <w:b w:val="0"/>
                <w:bCs w:val="0"/>
                <w:color w:val="auto"/>
                <w:sz w:val="24"/>
                <w:szCs w:val="24"/>
              </w:rPr>
              <w:t>б</w:t>
            </w:r>
            <w:r w:rsidRPr="004D31E2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13134">
              <w:rPr>
                <w:b w:val="0"/>
                <w:bCs w:val="0"/>
                <w:color w:val="auto"/>
                <w:sz w:val="24"/>
                <w:szCs w:val="24"/>
              </w:rPr>
              <w:t>утверждении</w:t>
            </w:r>
            <w:r w:rsidR="007102FA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13134">
              <w:rPr>
                <w:b w:val="0"/>
                <w:bCs w:val="0"/>
                <w:color w:val="auto"/>
                <w:sz w:val="24"/>
                <w:szCs w:val="24"/>
              </w:rPr>
              <w:t>п</w:t>
            </w:r>
            <w:r w:rsidR="00134539" w:rsidRPr="00134539">
              <w:rPr>
                <w:b w:val="0"/>
                <w:bCs w:val="0"/>
                <w:color w:val="auto"/>
                <w:sz w:val="24"/>
                <w:szCs w:val="24"/>
              </w:rPr>
              <w:t>рограмм</w:t>
            </w:r>
            <w:r w:rsidR="00D13134">
              <w:rPr>
                <w:b w:val="0"/>
                <w:bCs w:val="0"/>
                <w:color w:val="auto"/>
                <w:sz w:val="24"/>
                <w:szCs w:val="24"/>
              </w:rPr>
              <w:t>ы</w:t>
            </w:r>
            <w:r w:rsidR="00134539" w:rsidRPr="00134539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134539">
              <w:rPr>
                <w:b w:val="0"/>
                <w:bCs w:val="0"/>
                <w:color w:val="auto"/>
                <w:sz w:val="24"/>
                <w:szCs w:val="24"/>
              </w:rPr>
              <w:t>«</w:t>
            </w:r>
            <w:r w:rsidR="007102FA">
              <w:rPr>
                <w:b w:val="0"/>
                <w:bCs w:val="0"/>
                <w:color w:val="auto"/>
                <w:sz w:val="24"/>
                <w:szCs w:val="24"/>
              </w:rPr>
              <w:t>Развитие физической</w:t>
            </w:r>
            <w:r w:rsidR="00134539">
              <w:rPr>
                <w:b w:val="0"/>
                <w:bCs w:val="0"/>
                <w:color w:val="auto"/>
                <w:sz w:val="24"/>
                <w:szCs w:val="24"/>
              </w:rPr>
              <w:t xml:space="preserve"> культуры</w:t>
            </w:r>
            <w:r w:rsidR="007102FA">
              <w:rPr>
                <w:b w:val="0"/>
                <w:bCs w:val="0"/>
                <w:color w:val="auto"/>
                <w:sz w:val="24"/>
                <w:szCs w:val="24"/>
              </w:rPr>
              <w:t xml:space="preserve"> и</w:t>
            </w:r>
            <w:r w:rsidR="00134539">
              <w:rPr>
                <w:b w:val="0"/>
                <w:bCs w:val="0"/>
                <w:color w:val="auto"/>
                <w:sz w:val="24"/>
                <w:szCs w:val="24"/>
              </w:rPr>
              <w:t xml:space="preserve"> спорта в муниципальном образовании </w:t>
            </w:r>
            <w:r w:rsidR="007102FA">
              <w:rPr>
                <w:b w:val="0"/>
                <w:bCs w:val="0"/>
                <w:color w:val="auto"/>
                <w:sz w:val="24"/>
                <w:szCs w:val="24"/>
              </w:rPr>
              <w:t>«</w:t>
            </w:r>
            <w:r w:rsidR="00134539">
              <w:rPr>
                <w:b w:val="0"/>
                <w:bCs w:val="0"/>
                <w:color w:val="auto"/>
                <w:sz w:val="24"/>
                <w:szCs w:val="24"/>
              </w:rPr>
              <w:t>Щербининское сельское поселение</w:t>
            </w:r>
            <w:r w:rsidR="007102FA">
              <w:rPr>
                <w:b w:val="0"/>
                <w:bCs w:val="0"/>
                <w:color w:val="auto"/>
                <w:sz w:val="24"/>
                <w:szCs w:val="24"/>
              </w:rPr>
              <w:t>»</w:t>
            </w:r>
            <w:r w:rsidR="00134539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4F2C6E" w:rsidRPr="004F2C6E">
              <w:rPr>
                <w:b w:val="0"/>
                <w:color w:val="auto"/>
                <w:sz w:val="24"/>
                <w:szCs w:val="24"/>
              </w:rPr>
              <w:t>Калининского района Тверской области</w:t>
            </w:r>
            <w:r w:rsidR="004F2C6E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134539">
              <w:rPr>
                <w:b w:val="0"/>
                <w:bCs w:val="0"/>
                <w:color w:val="auto"/>
                <w:sz w:val="24"/>
                <w:szCs w:val="24"/>
              </w:rPr>
              <w:t>на 20</w:t>
            </w:r>
            <w:r w:rsidR="00D13134">
              <w:rPr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102FA">
              <w:rPr>
                <w:b w:val="0"/>
                <w:bCs w:val="0"/>
                <w:color w:val="auto"/>
                <w:sz w:val="24"/>
                <w:szCs w:val="24"/>
              </w:rPr>
              <w:t>1-2023</w:t>
            </w:r>
            <w:r w:rsidR="00D13134">
              <w:rPr>
                <w:b w:val="0"/>
                <w:bCs w:val="0"/>
                <w:color w:val="auto"/>
                <w:sz w:val="24"/>
                <w:szCs w:val="24"/>
              </w:rPr>
              <w:t xml:space="preserve"> г</w:t>
            </w:r>
            <w:r w:rsidR="0014016A">
              <w:rPr>
                <w:b w:val="0"/>
                <w:bCs w:val="0"/>
                <w:color w:val="auto"/>
                <w:sz w:val="24"/>
                <w:szCs w:val="24"/>
              </w:rPr>
              <w:t>.</w:t>
            </w:r>
            <w:r w:rsidR="00C40CF8">
              <w:rPr>
                <w:b w:val="0"/>
                <w:bCs w:val="0"/>
                <w:color w:val="auto"/>
                <w:sz w:val="24"/>
                <w:szCs w:val="24"/>
              </w:rPr>
              <w:t>г.</w:t>
            </w:r>
            <w:r w:rsidR="00D13134">
              <w:rPr>
                <w:b w:val="0"/>
                <w:bCs w:val="0"/>
                <w:color w:val="auto"/>
                <w:sz w:val="24"/>
                <w:szCs w:val="24"/>
              </w:rPr>
              <w:t>»</w:t>
            </w:r>
          </w:p>
        </w:tc>
      </w:tr>
    </w:tbl>
    <w:p w:rsidR="006F20E8" w:rsidRDefault="006F20E8" w:rsidP="00471415">
      <w:pPr>
        <w:pStyle w:val="a3"/>
        <w:spacing w:line="240" w:lineRule="auto"/>
        <w:ind w:left="0" w:right="-2" w:firstLine="0"/>
        <w:jc w:val="left"/>
        <w:rPr>
          <w:b w:val="0"/>
          <w:bCs w:val="0"/>
          <w:color w:val="auto"/>
          <w:sz w:val="24"/>
          <w:szCs w:val="24"/>
        </w:rPr>
      </w:pPr>
    </w:p>
    <w:p w:rsidR="002F11E6" w:rsidRPr="007102FA" w:rsidRDefault="007102FA" w:rsidP="00630530">
      <w:pPr>
        <w:pStyle w:val="Default"/>
        <w:ind w:left="-284" w:firstLine="708"/>
        <w:jc w:val="both"/>
        <w:rPr>
          <w:color w:val="auto"/>
        </w:rPr>
      </w:pPr>
      <w:r w:rsidRPr="007102FA">
        <w:rPr>
          <w:color w:val="auto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</w:t>
      </w:r>
      <w:r w:rsidR="0014016A">
        <w:rPr>
          <w:color w:val="auto"/>
        </w:rPr>
        <w:t>в целях</w:t>
      </w:r>
      <w:r w:rsidR="006135E7" w:rsidRPr="007102FA">
        <w:rPr>
          <w:rFonts w:eastAsia="Times New Roman"/>
          <w:color w:val="auto"/>
          <w:lang w:eastAsia="ru-RU"/>
        </w:rPr>
        <w:t xml:space="preserve"> </w:t>
      </w:r>
      <w:r w:rsidRPr="007102FA">
        <w:rPr>
          <w:color w:val="auto"/>
          <w:spacing w:val="2"/>
          <w:shd w:val="clear" w:color="auto" w:fill="FFFFFF"/>
        </w:rPr>
        <w:t xml:space="preserve">создания условий, обеспечивающих </w:t>
      </w:r>
      <w:r w:rsidR="00C504BD">
        <w:rPr>
          <w:color w:val="auto"/>
          <w:spacing w:val="2"/>
          <w:shd w:val="clear" w:color="auto" w:fill="FFFFFF"/>
        </w:rPr>
        <w:t>населению</w:t>
      </w:r>
      <w:r w:rsidR="0014016A">
        <w:rPr>
          <w:color w:val="auto"/>
          <w:spacing w:val="2"/>
          <w:shd w:val="clear" w:color="auto" w:fill="FFFFFF"/>
        </w:rPr>
        <w:t xml:space="preserve"> </w:t>
      </w:r>
      <w:r w:rsidRPr="007102FA">
        <w:rPr>
          <w:color w:val="auto"/>
          <w:spacing w:val="2"/>
          <w:shd w:val="clear" w:color="auto" w:fill="FFFFFF"/>
        </w:rPr>
        <w:t>возможность систематически заниматься физической культурой и спортом, вести здоровый образ жизни</w:t>
      </w:r>
      <w:r w:rsidR="00134539" w:rsidRPr="007102FA">
        <w:rPr>
          <w:rFonts w:eastAsia="Times New Roman"/>
          <w:color w:val="auto"/>
          <w:lang w:eastAsia="ru-RU"/>
        </w:rPr>
        <w:t xml:space="preserve"> </w:t>
      </w:r>
      <w:r w:rsidR="00471415" w:rsidRPr="007102FA">
        <w:rPr>
          <w:color w:val="auto"/>
        </w:rPr>
        <w:t>Администрация муниципального образования «Щербининское сельское поселение» Калининского района Тверской области</w:t>
      </w:r>
    </w:p>
    <w:p w:rsidR="00F47076" w:rsidRPr="00471415" w:rsidRDefault="00F47076" w:rsidP="00471415">
      <w:pPr>
        <w:pStyle w:val="a3"/>
        <w:spacing w:line="240" w:lineRule="auto"/>
        <w:ind w:left="0" w:right="-2" w:firstLine="0"/>
        <w:jc w:val="left"/>
        <w:rPr>
          <w:sz w:val="24"/>
          <w:szCs w:val="24"/>
        </w:rPr>
      </w:pPr>
    </w:p>
    <w:p w:rsidR="00F76ABA" w:rsidRPr="00471415" w:rsidRDefault="00F76ABA" w:rsidP="00471415">
      <w:pPr>
        <w:spacing w:line="23" w:lineRule="atLeast"/>
        <w:ind w:right="-2"/>
        <w:jc w:val="center"/>
        <w:rPr>
          <w:b/>
        </w:rPr>
      </w:pPr>
      <w:r w:rsidRPr="00471415">
        <w:rPr>
          <w:b/>
        </w:rPr>
        <w:t>ПОСТАНОВЛЯ</w:t>
      </w:r>
      <w:r w:rsidR="00471415" w:rsidRPr="00471415">
        <w:rPr>
          <w:b/>
        </w:rPr>
        <w:t>ЕТ</w:t>
      </w:r>
      <w:r w:rsidRPr="00471415">
        <w:rPr>
          <w:b/>
        </w:rPr>
        <w:t>:</w:t>
      </w:r>
    </w:p>
    <w:p w:rsidR="00D13134" w:rsidRPr="00471415" w:rsidRDefault="00D13134" w:rsidP="00471415">
      <w:pPr>
        <w:tabs>
          <w:tab w:val="left" w:pos="851"/>
        </w:tabs>
        <w:spacing w:line="23" w:lineRule="atLeast"/>
        <w:ind w:right="-2" w:firstLine="567"/>
      </w:pPr>
    </w:p>
    <w:p w:rsidR="0026523E" w:rsidRDefault="00D13134" w:rsidP="00630530">
      <w:pPr>
        <w:numPr>
          <w:ilvl w:val="0"/>
          <w:numId w:val="5"/>
        </w:numPr>
        <w:shd w:val="clear" w:color="auto" w:fill="FFFFFF"/>
        <w:ind w:left="-284" w:firstLine="567"/>
        <w:jc w:val="both"/>
        <w:rPr>
          <w:color w:val="000000"/>
        </w:rPr>
      </w:pPr>
      <w:r>
        <w:rPr>
          <w:color w:val="000000"/>
        </w:rPr>
        <w:t>Утвердить</w:t>
      </w:r>
      <w:r w:rsidR="00134539">
        <w:rPr>
          <w:color w:val="000000"/>
        </w:rPr>
        <w:t xml:space="preserve"> </w:t>
      </w:r>
      <w:r w:rsidR="004F2C6E">
        <w:rPr>
          <w:color w:val="000000"/>
        </w:rPr>
        <w:t xml:space="preserve">муниципальную </w:t>
      </w:r>
      <w:r w:rsidR="00134539">
        <w:rPr>
          <w:color w:val="000000"/>
        </w:rPr>
        <w:t xml:space="preserve">программу </w:t>
      </w:r>
      <w:r w:rsidR="007102FA" w:rsidRPr="007102FA">
        <w:t>«Развитие физической культуры и спорта в муниципальном образовании «Щербининское сельское поселение»</w:t>
      </w:r>
      <w:r w:rsidR="004F2C6E" w:rsidRPr="004F2C6E">
        <w:t xml:space="preserve"> </w:t>
      </w:r>
      <w:r w:rsidR="004F2C6E" w:rsidRPr="007102FA">
        <w:t>Калининского района Тверской области</w:t>
      </w:r>
      <w:r w:rsidR="007102FA" w:rsidRPr="007102FA">
        <w:t xml:space="preserve"> на 2021-2023 г</w:t>
      </w:r>
      <w:r w:rsidR="00C504BD">
        <w:t>.</w:t>
      </w:r>
      <w:r w:rsidR="007102FA">
        <w:t>г.</w:t>
      </w:r>
      <w:r w:rsidR="007102FA" w:rsidRPr="007102FA">
        <w:t>»</w:t>
      </w:r>
      <w:r>
        <w:t xml:space="preserve"> </w:t>
      </w:r>
      <w:r w:rsidR="00C504BD">
        <w:t>(</w:t>
      </w:r>
      <w:r w:rsidR="007102FA">
        <w:t>П</w:t>
      </w:r>
      <w:r w:rsidR="00134539">
        <w:t>риложени</w:t>
      </w:r>
      <w:r w:rsidR="00C504BD">
        <w:t>е)</w:t>
      </w:r>
      <w:r w:rsidR="0026523E" w:rsidRPr="00134539">
        <w:rPr>
          <w:color w:val="000000"/>
        </w:rPr>
        <w:t>.</w:t>
      </w:r>
    </w:p>
    <w:p w:rsidR="007102FA" w:rsidRDefault="007102FA" w:rsidP="00630530">
      <w:pPr>
        <w:numPr>
          <w:ilvl w:val="0"/>
          <w:numId w:val="5"/>
        </w:numPr>
        <w:shd w:val="clear" w:color="auto" w:fill="FFFFFF"/>
        <w:ind w:left="-284" w:firstLine="567"/>
        <w:jc w:val="both"/>
        <w:rPr>
          <w:color w:val="000000"/>
        </w:rPr>
      </w:pPr>
      <w:r>
        <w:rPr>
          <w:color w:val="000000"/>
        </w:rPr>
        <w:t>Контроль за исполнением настоящего Постановления оставляю за собой.</w:t>
      </w:r>
    </w:p>
    <w:p w:rsidR="004D31E2" w:rsidRPr="004D31E2" w:rsidRDefault="004D31E2" w:rsidP="00630530">
      <w:pPr>
        <w:numPr>
          <w:ilvl w:val="0"/>
          <w:numId w:val="5"/>
        </w:numPr>
        <w:shd w:val="clear" w:color="auto" w:fill="FFFFFF"/>
        <w:ind w:left="-284" w:firstLine="567"/>
        <w:jc w:val="both"/>
        <w:rPr>
          <w:color w:val="000000"/>
        </w:rPr>
      </w:pPr>
      <w:r w:rsidRPr="004D31E2">
        <w:rPr>
          <w:color w:val="000000"/>
        </w:rPr>
        <w:t xml:space="preserve">Настоящее Постановление вступает в силу </w:t>
      </w:r>
      <w:r w:rsidR="007102FA">
        <w:rPr>
          <w:color w:val="000000"/>
        </w:rPr>
        <w:t xml:space="preserve">после </w:t>
      </w:r>
      <w:r w:rsidRPr="004D31E2">
        <w:rPr>
          <w:color w:val="000000"/>
        </w:rPr>
        <w:t>подписания</w:t>
      </w:r>
      <w:r w:rsidR="007102FA">
        <w:rPr>
          <w:color w:val="000000"/>
        </w:rPr>
        <w:t>, подлежит официальному обнародованию и размещению на официальном сайте муниципального образования в информационно-телекоммуникационной сети «Интернет»</w:t>
      </w:r>
      <w:r w:rsidRPr="004D31E2">
        <w:rPr>
          <w:color w:val="000000"/>
        </w:rPr>
        <w:t>.</w:t>
      </w:r>
    </w:p>
    <w:p w:rsidR="002369A5" w:rsidRDefault="002369A5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134539" w:rsidRDefault="00134539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A65538" w:rsidRPr="00471415" w:rsidRDefault="00A65538" w:rsidP="00471415">
      <w:pPr>
        <w:spacing w:line="23" w:lineRule="atLeast"/>
        <w:ind w:right="-2" w:firstLine="708"/>
        <w:jc w:val="both"/>
        <w:rPr>
          <w:color w:val="000000"/>
        </w:rPr>
      </w:pPr>
    </w:p>
    <w:p w:rsidR="000C1D8F" w:rsidRDefault="00CA721C" w:rsidP="00630530">
      <w:pPr>
        <w:ind w:left="-284" w:right="-2"/>
        <w:rPr>
          <w:b/>
        </w:rPr>
      </w:pPr>
      <w:r w:rsidRPr="00471415">
        <w:rPr>
          <w:b/>
        </w:rPr>
        <w:t>Г</w:t>
      </w:r>
      <w:r w:rsidR="00F47076" w:rsidRPr="00471415">
        <w:rPr>
          <w:b/>
        </w:rPr>
        <w:t>лав</w:t>
      </w:r>
      <w:r w:rsidRPr="00471415">
        <w:rPr>
          <w:b/>
        </w:rPr>
        <w:t>а</w:t>
      </w:r>
      <w:r w:rsidR="00F76ABA" w:rsidRPr="00471415">
        <w:rPr>
          <w:b/>
        </w:rPr>
        <w:t xml:space="preserve"> </w:t>
      </w:r>
      <w:r w:rsidR="002E0B41" w:rsidRPr="00471415">
        <w:rPr>
          <w:b/>
        </w:rPr>
        <w:t>Щербининского сельского поселения</w:t>
      </w:r>
      <w:r w:rsidR="00F76ABA" w:rsidRPr="00471415">
        <w:rPr>
          <w:b/>
        </w:rPr>
        <w:t xml:space="preserve">                        </w:t>
      </w:r>
      <w:r w:rsidR="00471415">
        <w:rPr>
          <w:b/>
        </w:rPr>
        <w:t xml:space="preserve"> </w:t>
      </w:r>
      <w:r w:rsidR="00D9245F">
        <w:rPr>
          <w:b/>
        </w:rPr>
        <w:t xml:space="preserve">              </w:t>
      </w:r>
      <w:r w:rsidR="00471415">
        <w:rPr>
          <w:b/>
        </w:rPr>
        <w:t xml:space="preserve"> </w:t>
      </w:r>
      <w:r w:rsidR="00F76ABA" w:rsidRPr="00471415">
        <w:rPr>
          <w:b/>
        </w:rPr>
        <w:t xml:space="preserve">      </w:t>
      </w:r>
      <w:r w:rsidR="00FC1A79" w:rsidRPr="00471415">
        <w:rPr>
          <w:b/>
        </w:rPr>
        <w:t xml:space="preserve">          </w:t>
      </w:r>
      <w:r w:rsidR="002E0B41" w:rsidRPr="00471415">
        <w:rPr>
          <w:b/>
        </w:rPr>
        <w:t>А.А. Семаков</w:t>
      </w: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C504BD" w:rsidRDefault="00C504BD" w:rsidP="00471415">
      <w:pPr>
        <w:ind w:right="-2"/>
        <w:rPr>
          <w:b/>
        </w:rPr>
      </w:pPr>
    </w:p>
    <w:p w:rsidR="00C504BD" w:rsidRDefault="00C504BD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Pr="007102FA" w:rsidRDefault="007102FA" w:rsidP="007102FA">
      <w:pPr>
        <w:ind w:right="-2"/>
        <w:jc w:val="right"/>
        <w:rPr>
          <w:sz w:val="20"/>
        </w:rPr>
      </w:pPr>
      <w:r w:rsidRPr="007102FA">
        <w:rPr>
          <w:sz w:val="20"/>
        </w:rPr>
        <w:lastRenderedPageBreak/>
        <w:t>Приложение</w:t>
      </w:r>
    </w:p>
    <w:p w:rsidR="007102FA" w:rsidRPr="007102FA" w:rsidRDefault="007102FA" w:rsidP="007102FA">
      <w:pPr>
        <w:ind w:right="-2"/>
        <w:jc w:val="right"/>
        <w:rPr>
          <w:sz w:val="20"/>
        </w:rPr>
      </w:pPr>
      <w:r w:rsidRPr="007102FA">
        <w:rPr>
          <w:sz w:val="20"/>
        </w:rPr>
        <w:t>к Постановлению Администрации муниципального образования</w:t>
      </w:r>
    </w:p>
    <w:p w:rsidR="007102FA" w:rsidRPr="007102FA" w:rsidRDefault="007102FA" w:rsidP="007102FA">
      <w:pPr>
        <w:ind w:right="-2"/>
        <w:jc w:val="right"/>
        <w:rPr>
          <w:sz w:val="20"/>
        </w:rPr>
      </w:pPr>
      <w:r w:rsidRPr="007102FA">
        <w:rPr>
          <w:sz w:val="20"/>
        </w:rPr>
        <w:t xml:space="preserve">«Щербининское сельское поселение» Калининского района </w:t>
      </w:r>
    </w:p>
    <w:p w:rsidR="007102FA" w:rsidRPr="007102FA" w:rsidRDefault="007954AC" w:rsidP="007102FA">
      <w:pPr>
        <w:ind w:right="-2"/>
        <w:jc w:val="right"/>
        <w:rPr>
          <w:sz w:val="20"/>
        </w:rPr>
      </w:pPr>
      <w:r>
        <w:rPr>
          <w:sz w:val="20"/>
        </w:rPr>
        <w:t>Тверской области от 26</w:t>
      </w:r>
      <w:r w:rsidR="007102FA" w:rsidRPr="007102FA">
        <w:rPr>
          <w:sz w:val="20"/>
        </w:rPr>
        <w:t xml:space="preserve">.10.2020 № </w:t>
      </w:r>
      <w:r w:rsidR="00C504BD">
        <w:rPr>
          <w:sz w:val="20"/>
        </w:rPr>
        <w:t>153</w:t>
      </w: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4F2C6E" w:rsidRDefault="004F2C6E" w:rsidP="00471415">
      <w:pPr>
        <w:ind w:right="-2"/>
        <w:rPr>
          <w:b/>
        </w:rPr>
      </w:pPr>
    </w:p>
    <w:p w:rsidR="004F2C6E" w:rsidRDefault="004F2C6E" w:rsidP="00471415">
      <w:pPr>
        <w:ind w:right="-2"/>
        <w:rPr>
          <w:b/>
        </w:rPr>
      </w:pPr>
    </w:p>
    <w:p w:rsidR="004F2C6E" w:rsidRDefault="004F2C6E" w:rsidP="00471415">
      <w:pPr>
        <w:ind w:right="-2"/>
        <w:rPr>
          <w:b/>
        </w:rPr>
      </w:pPr>
    </w:p>
    <w:p w:rsidR="004F2C6E" w:rsidRDefault="004F2C6E" w:rsidP="00471415">
      <w:pPr>
        <w:ind w:right="-2"/>
        <w:rPr>
          <w:b/>
        </w:rPr>
      </w:pPr>
    </w:p>
    <w:p w:rsidR="004F2C6E" w:rsidRDefault="004F2C6E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Pr="004F2C6E" w:rsidRDefault="007102FA" w:rsidP="007102FA">
      <w:pPr>
        <w:ind w:right="-2"/>
        <w:jc w:val="center"/>
        <w:rPr>
          <w:b/>
          <w:sz w:val="32"/>
        </w:rPr>
      </w:pPr>
      <w:r w:rsidRPr="004F2C6E">
        <w:rPr>
          <w:b/>
          <w:sz w:val="32"/>
        </w:rPr>
        <w:t>МУНИЦИПАЛЬНАЯ ПРОГРАММА</w:t>
      </w:r>
    </w:p>
    <w:p w:rsidR="007102FA" w:rsidRPr="004F2C6E" w:rsidRDefault="007102FA" w:rsidP="007102FA">
      <w:pPr>
        <w:ind w:right="-2"/>
        <w:jc w:val="center"/>
        <w:rPr>
          <w:b/>
          <w:sz w:val="32"/>
        </w:rPr>
      </w:pPr>
      <w:r w:rsidRPr="004F2C6E">
        <w:rPr>
          <w:b/>
          <w:sz w:val="32"/>
        </w:rPr>
        <w:t xml:space="preserve">РАЗВИТИЕ ФИЗИЧЕСКОЙ КУЛЬТУРЫ И СПОРТА В МУНИЦИПАЛЬНОМ ОБРАЗОВАНИИ «ЩЕРБИНИНСКОЕ СЕЛЬСКОЕ ПОСЕЛЕНИЕ» КАЛИНИНСКОГО РАЙОНА ТВЕРСКОЙ ОБЛАСТИ </w:t>
      </w:r>
      <w:r w:rsidR="004F2C6E" w:rsidRPr="004F2C6E">
        <w:rPr>
          <w:b/>
          <w:sz w:val="32"/>
        </w:rPr>
        <w:t>НА 2021-2023 Г</w:t>
      </w:r>
      <w:r w:rsidR="00C504BD">
        <w:rPr>
          <w:b/>
          <w:sz w:val="32"/>
        </w:rPr>
        <w:t>.</w:t>
      </w:r>
      <w:r w:rsidR="004F2C6E" w:rsidRPr="004F2C6E">
        <w:rPr>
          <w:b/>
          <w:sz w:val="32"/>
        </w:rPr>
        <w:t>Г.</w:t>
      </w: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  <w:rPr>
          <w:b/>
        </w:rPr>
      </w:pPr>
    </w:p>
    <w:p w:rsidR="007102FA" w:rsidRDefault="007102FA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4F2C6E" w:rsidRDefault="004F2C6E" w:rsidP="00471415">
      <w:pPr>
        <w:ind w:right="-2"/>
      </w:pPr>
    </w:p>
    <w:p w:rsidR="003A5FEB" w:rsidRDefault="003A5FEB" w:rsidP="00471415">
      <w:pPr>
        <w:ind w:right="-2"/>
      </w:pPr>
    </w:p>
    <w:p w:rsidR="00C40CF8" w:rsidRDefault="00C40CF8" w:rsidP="00471415">
      <w:pPr>
        <w:ind w:right="-2"/>
      </w:pPr>
    </w:p>
    <w:p w:rsidR="00C40CF8" w:rsidRDefault="00C40CF8" w:rsidP="00471415">
      <w:pPr>
        <w:ind w:right="-2"/>
      </w:pPr>
    </w:p>
    <w:p w:rsidR="004F2C6E" w:rsidRPr="00DF6E06" w:rsidRDefault="004F2C6E" w:rsidP="00C12D16">
      <w:pPr>
        <w:ind w:right="-2"/>
        <w:jc w:val="center"/>
        <w:rPr>
          <w:b/>
          <w:sz w:val="28"/>
        </w:rPr>
      </w:pPr>
      <w:r w:rsidRPr="00DF6E06">
        <w:rPr>
          <w:b/>
          <w:sz w:val="28"/>
        </w:rPr>
        <w:lastRenderedPageBreak/>
        <w:t>Муниципальная программа</w:t>
      </w:r>
    </w:p>
    <w:p w:rsidR="004F2C6E" w:rsidRPr="00DF6E06" w:rsidRDefault="004F2C6E" w:rsidP="00C12D16">
      <w:pPr>
        <w:ind w:right="-2"/>
        <w:jc w:val="center"/>
        <w:rPr>
          <w:b/>
          <w:sz w:val="28"/>
        </w:rPr>
      </w:pPr>
      <w:r w:rsidRPr="00DF6E06">
        <w:rPr>
          <w:b/>
          <w:sz w:val="28"/>
        </w:rPr>
        <w:t>«</w:t>
      </w:r>
      <w:r w:rsidRPr="00DF6E06">
        <w:rPr>
          <w:b/>
          <w:bCs/>
          <w:sz w:val="28"/>
        </w:rPr>
        <w:t>Развитие физической</w:t>
      </w:r>
      <w:r w:rsidRPr="00DF6E06">
        <w:rPr>
          <w:b/>
          <w:sz w:val="28"/>
        </w:rPr>
        <w:t xml:space="preserve"> культуры</w:t>
      </w:r>
      <w:r w:rsidRPr="00DF6E06">
        <w:rPr>
          <w:b/>
          <w:bCs/>
          <w:sz w:val="28"/>
        </w:rPr>
        <w:t xml:space="preserve"> и</w:t>
      </w:r>
      <w:r w:rsidRPr="00DF6E06">
        <w:rPr>
          <w:b/>
          <w:sz w:val="28"/>
        </w:rPr>
        <w:t xml:space="preserve"> спорта в муниципальном образовании </w:t>
      </w:r>
      <w:r w:rsidRPr="00DF6E06">
        <w:rPr>
          <w:b/>
          <w:bCs/>
          <w:sz w:val="28"/>
        </w:rPr>
        <w:t>«</w:t>
      </w:r>
      <w:r w:rsidRPr="00DF6E06">
        <w:rPr>
          <w:b/>
          <w:sz w:val="28"/>
        </w:rPr>
        <w:t>Щербининское сельское поселение</w:t>
      </w:r>
      <w:r w:rsidRPr="00DF6E06">
        <w:rPr>
          <w:b/>
          <w:bCs/>
          <w:sz w:val="28"/>
        </w:rPr>
        <w:t>»</w:t>
      </w:r>
      <w:r w:rsidRPr="00DF6E06">
        <w:rPr>
          <w:b/>
          <w:sz w:val="28"/>
        </w:rPr>
        <w:t xml:space="preserve"> Калининского района </w:t>
      </w:r>
    </w:p>
    <w:p w:rsidR="004F2C6E" w:rsidRPr="00DF6E06" w:rsidRDefault="004F2C6E" w:rsidP="00C12D16">
      <w:pPr>
        <w:ind w:right="-2"/>
        <w:jc w:val="center"/>
        <w:rPr>
          <w:b/>
          <w:sz w:val="28"/>
        </w:rPr>
      </w:pPr>
      <w:r w:rsidRPr="00DF6E06">
        <w:rPr>
          <w:b/>
          <w:sz w:val="28"/>
        </w:rPr>
        <w:t>Тверской области на 202</w:t>
      </w:r>
      <w:r w:rsidRPr="00DF6E06">
        <w:rPr>
          <w:b/>
          <w:bCs/>
          <w:sz w:val="28"/>
        </w:rPr>
        <w:t>1-2023</w:t>
      </w:r>
      <w:r w:rsidRPr="00DF6E06">
        <w:rPr>
          <w:b/>
          <w:sz w:val="28"/>
        </w:rPr>
        <w:t xml:space="preserve"> г</w:t>
      </w:r>
      <w:r w:rsidR="00C504BD">
        <w:rPr>
          <w:b/>
          <w:sz w:val="28"/>
        </w:rPr>
        <w:t>.</w:t>
      </w:r>
      <w:r w:rsidRPr="00DF6E06">
        <w:rPr>
          <w:b/>
          <w:sz w:val="28"/>
        </w:rPr>
        <w:t>г.»</w:t>
      </w:r>
    </w:p>
    <w:p w:rsidR="004F2C6E" w:rsidRPr="00DF6E06" w:rsidRDefault="004F2C6E" w:rsidP="00C12D16">
      <w:pPr>
        <w:ind w:right="-2"/>
        <w:jc w:val="center"/>
        <w:rPr>
          <w:b/>
          <w:sz w:val="28"/>
        </w:rPr>
      </w:pPr>
    </w:p>
    <w:p w:rsidR="004F2C6E" w:rsidRPr="00DF6E06" w:rsidRDefault="004F2C6E" w:rsidP="00C12D16">
      <w:pPr>
        <w:pStyle w:val="a5"/>
        <w:numPr>
          <w:ilvl w:val="0"/>
          <w:numId w:val="6"/>
        </w:numPr>
        <w:ind w:left="0" w:right="-2" w:firstLine="0"/>
        <w:jc w:val="both"/>
        <w:rPr>
          <w:b/>
          <w:sz w:val="28"/>
        </w:rPr>
      </w:pPr>
      <w:r w:rsidRPr="00DF6E06">
        <w:rPr>
          <w:b/>
          <w:sz w:val="28"/>
        </w:rPr>
        <w:t>Паспорт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37"/>
        <w:gridCol w:w="6175"/>
      </w:tblGrid>
      <w:tr w:rsidR="004F2C6E" w:rsidTr="004F2C6E">
        <w:tc>
          <w:tcPr>
            <w:tcW w:w="3823" w:type="dxa"/>
          </w:tcPr>
          <w:p w:rsidR="004F2C6E" w:rsidRPr="004F2C6E" w:rsidRDefault="004F2C6E" w:rsidP="00C12D16">
            <w:pPr>
              <w:ind w:right="-2"/>
              <w:jc w:val="both"/>
            </w:pPr>
            <w:r w:rsidRPr="004F2C6E">
              <w:t xml:space="preserve">Наименование </w:t>
            </w:r>
            <w:r>
              <w:t>П</w:t>
            </w:r>
            <w:r w:rsidRPr="004F2C6E">
              <w:t xml:space="preserve">рограммы </w:t>
            </w:r>
          </w:p>
        </w:tc>
        <w:tc>
          <w:tcPr>
            <w:tcW w:w="6372" w:type="dxa"/>
          </w:tcPr>
          <w:p w:rsidR="004F2C6E" w:rsidRPr="004F2C6E" w:rsidRDefault="004F2C6E" w:rsidP="00C12D16">
            <w:pPr>
              <w:ind w:right="-2"/>
              <w:jc w:val="both"/>
            </w:pPr>
            <w:r>
              <w:rPr>
                <w:color w:val="000000"/>
              </w:rPr>
              <w:t xml:space="preserve">Муниципальная программа </w:t>
            </w:r>
            <w:r w:rsidRPr="007102FA">
              <w:t>«Развитие физической культуры и спорта в муниципальном образовании «Щербининское сельское поселение»</w:t>
            </w:r>
            <w:r w:rsidRPr="004F2C6E">
              <w:t xml:space="preserve"> </w:t>
            </w:r>
            <w:r w:rsidRPr="007102FA">
              <w:t>Калининского района Тверской области на 2021-2023 г</w:t>
            </w:r>
            <w:r>
              <w:t>г.</w:t>
            </w:r>
            <w:r w:rsidRPr="007102FA">
              <w:t>»</w:t>
            </w:r>
            <w:r>
              <w:t xml:space="preserve"> (далее – Программа) </w:t>
            </w:r>
          </w:p>
        </w:tc>
      </w:tr>
      <w:tr w:rsidR="004F2C6E" w:rsidTr="004F2C6E">
        <w:tc>
          <w:tcPr>
            <w:tcW w:w="3823" w:type="dxa"/>
          </w:tcPr>
          <w:p w:rsidR="004F2C6E" w:rsidRPr="004F2C6E" w:rsidRDefault="004F2C6E" w:rsidP="00C12D16">
            <w:pPr>
              <w:ind w:right="-2"/>
              <w:jc w:val="both"/>
            </w:pPr>
            <w:r>
              <w:t xml:space="preserve">Дата утверждения Программы </w:t>
            </w:r>
          </w:p>
        </w:tc>
        <w:tc>
          <w:tcPr>
            <w:tcW w:w="6372" w:type="dxa"/>
          </w:tcPr>
          <w:p w:rsidR="004F2C6E" w:rsidRPr="004F2C6E" w:rsidRDefault="007954AC" w:rsidP="00C12D16">
            <w:pPr>
              <w:ind w:right="-2"/>
              <w:jc w:val="both"/>
            </w:pPr>
            <w:r>
              <w:t>«26</w:t>
            </w:r>
            <w:r w:rsidR="004F2C6E">
              <w:t>» октября 2020 года</w:t>
            </w:r>
          </w:p>
        </w:tc>
      </w:tr>
      <w:tr w:rsidR="007954AC" w:rsidTr="004F2C6E">
        <w:tc>
          <w:tcPr>
            <w:tcW w:w="3823" w:type="dxa"/>
          </w:tcPr>
          <w:p w:rsidR="007954AC" w:rsidRDefault="007954AC" w:rsidP="00C12D16">
            <w:pPr>
              <w:ind w:right="-2"/>
              <w:jc w:val="both"/>
            </w:pPr>
            <w:r>
              <w:t>Нормативно-правовая база</w:t>
            </w:r>
            <w:r w:rsidR="000D34AE">
              <w:t xml:space="preserve"> для разработки Программы</w:t>
            </w:r>
          </w:p>
        </w:tc>
        <w:tc>
          <w:tcPr>
            <w:tcW w:w="6372" w:type="dxa"/>
          </w:tcPr>
          <w:p w:rsidR="000D34AE" w:rsidRDefault="000D34AE" w:rsidP="00C12D16">
            <w:pPr>
              <w:ind w:right="-2"/>
              <w:jc w:val="both"/>
            </w:pPr>
            <w:r>
              <w:t>Федеральный закон от 06.10.2003 № 131-ФЗ «Об общих   принципах организации местного самоуправления в Российской Федерации»;</w:t>
            </w:r>
          </w:p>
          <w:p w:rsidR="007954AC" w:rsidRDefault="000D34AE" w:rsidP="00C12D16">
            <w:pPr>
              <w:ind w:right="-2"/>
              <w:jc w:val="both"/>
            </w:pPr>
            <w:r>
              <w:t>Федеральный закон от 04.12.2007 № 329-ФЗ «О физической культуре и спорте в Российской Федерации»;</w:t>
            </w:r>
          </w:p>
          <w:p w:rsidR="000D34AE" w:rsidRDefault="000D34AE" w:rsidP="00C12D16">
            <w:pPr>
              <w:ind w:right="-2"/>
              <w:jc w:val="both"/>
            </w:pPr>
            <w:r>
              <w:t xml:space="preserve">Устав муниципального образования </w:t>
            </w:r>
            <w:r w:rsidRPr="007102FA">
              <w:t>«Щербининское сельское поселение» Калининского района Тверской области</w:t>
            </w:r>
            <w:r>
              <w:t>;</w:t>
            </w:r>
          </w:p>
          <w:p w:rsidR="000D34AE" w:rsidRDefault="005A359F" w:rsidP="005A359F">
            <w:pPr>
              <w:ind w:right="-2"/>
              <w:jc w:val="both"/>
            </w:pPr>
            <w:r>
              <w:t>Муниципальные нормативно-правовые акты</w:t>
            </w:r>
          </w:p>
        </w:tc>
      </w:tr>
      <w:tr w:rsidR="004F2C6E" w:rsidTr="004F2C6E">
        <w:tc>
          <w:tcPr>
            <w:tcW w:w="3823" w:type="dxa"/>
          </w:tcPr>
          <w:p w:rsidR="004F2C6E" w:rsidRPr="004F2C6E" w:rsidRDefault="004F2C6E" w:rsidP="00C12D16">
            <w:pPr>
              <w:ind w:right="-2"/>
              <w:jc w:val="both"/>
            </w:pPr>
            <w:r>
              <w:t>Заказчик Программы</w:t>
            </w:r>
          </w:p>
        </w:tc>
        <w:tc>
          <w:tcPr>
            <w:tcW w:w="6372" w:type="dxa"/>
          </w:tcPr>
          <w:p w:rsidR="004F2C6E" w:rsidRPr="004F2C6E" w:rsidRDefault="004F2C6E" w:rsidP="00C12D16">
            <w:pPr>
              <w:pStyle w:val="Default"/>
              <w:jc w:val="both"/>
            </w:pPr>
            <w:r w:rsidRPr="007102FA">
              <w:rPr>
                <w:color w:val="auto"/>
              </w:rPr>
              <w:t>Администрация муниципального образования «Щербининское сельское поселение» Калининского района Тверской области</w:t>
            </w:r>
          </w:p>
        </w:tc>
      </w:tr>
      <w:tr w:rsidR="004F2C6E" w:rsidTr="004F2C6E">
        <w:tc>
          <w:tcPr>
            <w:tcW w:w="3823" w:type="dxa"/>
          </w:tcPr>
          <w:p w:rsidR="004F2C6E" w:rsidRPr="004F2C6E" w:rsidRDefault="004F2C6E" w:rsidP="00C12D16">
            <w:pPr>
              <w:ind w:right="-2"/>
              <w:jc w:val="both"/>
            </w:pPr>
            <w:r>
              <w:t>Основные разработчики Программы</w:t>
            </w:r>
          </w:p>
        </w:tc>
        <w:tc>
          <w:tcPr>
            <w:tcW w:w="6372" w:type="dxa"/>
          </w:tcPr>
          <w:p w:rsidR="004F2C6E" w:rsidRPr="004F2C6E" w:rsidRDefault="004F2C6E" w:rsidP="00C12D16">
            <w:pPr>
              <w:pStyle w:val="Default"/>
              <w:jc w:val="both"/>
            </w:pPr>
            <w:r w:rsidRPr="007102FA">
              <w:rPr>
                <w:color w:val="auto"/>
              </w:rPr>
              <w:t>Администрация муниципального образования «Щербининское сельское поселение» Калининского района Тверской области</w:t>
            </w:r>
          </w:p>
        </w:tc>
      </w:tr>
      <w:tr w:rsidR="004F2C6E" w:rsidTr="004F2C6E">
        <w:tc>
          <w:tcPr>
            <w:tcW w:w="3823" w:type="dxa"/>
          </w:tcPr>
          <w:p w:rsidR="004F2C6E" w:rsidRPr="004F2C6E" w:rsidRDefault="004F2C6E" w:rsidP="00C12D16">
            <w:pPr>
              <w:ind w:right="-2"/>
              <w:jc w:val="both"/>
            </w:pPr>
            <w:r>
              <w:t>Цель Программы</w:t>
            </w:r>
          </w:p>
        </w:tc>
        <w:tc>
          <w:tcPr>
            <w:tcW w:w="6372" w:type="dxa"/>
          </w:tcPr>
          <w:p w:rsidR="004F2C6E" w:rsidRPr="004F2C6E" w:rsidRDefault="003A5FEB" w:rsidP="00C12D16">
            <w:pPr>
              <w:ind w:right="-2"/>
              <w:jc w:val="both"/>
            </w:pPr>
            <w:r>
              <w:rPr>
                <w:spacing w:val="2"/>
                <w:shd w:val="clear" w:color="auto" w:fill="FFFFFF"/>
              </w:rPr>
              <w:t>Приобщение населения</w:t>
            </w:r>
            <w:r w:rsidR="004F2C6E" w:rsidRPr="007102FA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к занятиям</w:t>
            </w:r>
            <w:r w:rsidR="004F2C6E" w:rsidRPr="007102FA">
              <w:rPr>
                <w:spacing w:val="2"/>
                <w:shd w:val="clear" w:color="auto" w:fill="FFFFFF"/>
              </w:rPr>
              <w:t xml:space="preserve"> физической культурой и </w:t>
            </w:r>
            <w:r>
              <w:rPr>
                <w:spacing w:val="2"/>
                <w:shd w:val="clear" w:color="auto" w:fill="FFFFFF"/>
              </w:rPr>
              <w:t xml:space="preserve">массовым </w:t>
            </w:r>
            <w:r w:rsidR="004F2C6E" w:rsidRPr="007102FA">
              <w:rPr>
                <w:spacing w:val="2"/>
                <w:shd w:val="clear" w:color="auto" w:fill="FFFFFF"/>
              </w:rPr>
              <w:t>спортом, ве</w:t>
            </w:r>
            <w:r w:rsidR="00C504BD">
              <w:rPr>
                <w:spacing w:val="2"/>
                <w:shd w:val="clear" w:color="auto" w:fill="FFFFFF"/>
              </w:rPr>
              <w:t>дению</w:t>
            </w:r>
            <w:r w:rsidR="004F2C6E" w:rsidRPr="007102FA">
              <w:rPr>
                <w:spacing w:val="2"/>
                <w:shd w:val="clear" w:color="auto" w:fill="FFFFFF"/>
              </w:rPr>
              <w:t xml:space="preserve"> здоров</w:t>
            </w:r>
            <w:r w:rsidR="00C504BD">
              <w:rPr>
                <w:spacing w:val="2"/>
                <w:shd w:val="clear" w:color="auto" w:fill="FFFFFF"/>
              </w:rPr>
              <w:t xml:space="preserve">ого </w:t>
            </w:r>
            <w:r w:rsidR="004F2C6E" w:rsidRPr="007102FA">
              <w:rPr>
                <w:spacing w:val="2"/>
                <w:shd w:val="clear" w:color="auto" w:fill="FFFFFF"/>
              </w:rPr>
              <w:t>образ</w:t>
            </w:r>
            <w:r w:rsidR="00C504BD">
              <w:rPr>
                <w:spacing w:val="2"/>
                <w:shd w:val="clear" w:color="auto" w:fill="FFFFFF"/>
              </w:rPr>
              <w:t>а</w:t>
            </w:r>
            <w:r w:rsidR="004F2C6E" w:rsidRPr="007102FA">
              <w:rPr>
                <w:spacing w:val="2"/>
                <w:shd w:val="clear" w:color="auto" w:fill="FFFFFF"/>
              </w:rPr>
              <w:t xml:space="preserve"> жизни</w:t>
            </w:r>
            <w:r w:rsidR="00A86AB8">
              <w:rPr>
                <w:spacing w:val="2"/>
                <w:shd w:val="clear" w:color="auto" w:fill="FFFFFF"/>
              </w:rPr>
              <w:t>.</w:t>
            </w:r>
          </w:p>
        </w:tc>
      </w:tr>
      <w:tr w:rsidR="004F2C6E" w:rsidTr="004F2C6E">
        <w:tc>
          <w:tcPr>
            <w:tcW w:w="3823" w:type="dxa"/>
          </w:tcPr>
          <w:p w:rsidR="004F2C6E" w:rsidRPr="004F2C6E" w:rsidRDefault="004F2C6E" w:rsidP="00C12D16">
            <w:pPr>
              <w:ind w:right="-2"/>
              <w:jc w:val="both"/>
            </w:pPr>
            <w:r>
              <w:t>Задачи Программы</w:t>
            </w:r>
          </w:p>
        </w:tc>
        <w:tc>
          <w:tcPr>
            <w:tcW w:w="6372" w:type="dxa"/>
          </w:tcPr>
          <w:p w:rsidR="00597CF0" w:rsidRDefault="00597CF0" w:rsidP="00597CF0">
            <w:pPr>
              <w:jc w:val="both"/>
            </w:pPr>
            <w:r>
              <w:t>- Увеличение доли детей и молодежи, проживающих в Щербининском сельском поселении (возраст 3-29 лет), систематически занимающихся физической культурой и спортом, в общей численности детей и молодежи Щербининского сельского поселения на 20%;</w:t>
            </w:r>
          </w:p>
          <w:p w:rsidR="00597CF0" w:rsidRDefault="00597CF0" w:rsidP="00597CF0">
            <w:pPr>
              <w:jc w:val="both"/>
            </w:pPr>
            <w:r>
              <w:t>- Увеличение доли граждан, проживающих в Щербининском сельском поселении, среднего возраста (женщины 30-54 лет, мужчины 30-59 лет), систематических занимающихся физической культурой и спортом, в общей численности граждан среднего возраста на 10%;</w:t>
            </w:r>
          </w:p>
          <w:p w:rsidR="00597CF0" w:rsidRDefault="00597CF0" w:rsidP="00597CF0">
            <w:pPr>
              <w:jc w:val="both"/>
            </w:pPr>
            <w:r>
              <w:t>- Увеличение доли граждан, проживающих в Щербининском сельском поселении,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 на 10%;</w:t>
            </w:r>
          </w:p>
          <w:p w:rsidR="004F2C6E" w:rsidRPr="004F2C6E" w:rsidRDefault="00597CF0" w:rsidP="00597CF0">
            <w:pPr>
              <w:widowControl w:val="0"/>
              <w:autoSpaceDE w:val="0"/>
              <w:jc w:val="both"/>
            </w:pPr>
            <w:r>
              <w:t>- Повышение уровня обеспеченности граждан, проживающих в Щербининском сельском поселении, спортивными сооружениями исходя из единовременной пропуск</w:t>
            </w:r>
            <w:r w:rsidR="00324DA2">
              <w:t>ной способности объектов спорта на 20 %</w:t>
            </w:r>
          </w:p>
        </w:tc>
      </w:tr>
      <w:tr w:rsidR="004F2C6E" w:rsidTr="004F2C6E">
        <w:tc>
          <w:tcPr>
            <w:tcW w:w="3823" w:type="dxa"/>
          </w:tcPr>
          <w:p w:rsidR="004F2C6E" w:rsidRPr="004F2C6E" w:rsidRDefault="004F2C6E" w:rsidP="00C12D16">
            <w:pPr>
              <w:ind w:right="-2"/>
              <w:jc w:val="both"/>
            </w:pPr>
            <w:r>
              <w:t>Срок реализации Программы</w:t>
            </w:r>
          </w:p>
        </w:tc>
        <w:tc>
          <w:tcPr>
            <w:tcW w:w="6372" w:type="dxa"/>
          </w:tcPr>
          <w:p w:rsidR="004F2C6E" w:rsidRPr="004F2C6E" w:rsidRDefault="004F2C6E" w:rsidP="00C12D16">
            <w:pPr>
              <w:ind w:right="-2"/>
              <w:jc w:val="both"/>
            </w:pPr>
            <w:r>
              <w:t>2021-202</w:t>
            </w:r>
            <w:r w:rsidR="003A5FEB">
              <w:t>3</w:t>
            </w:r>
            <w:r>
              <w:t xml:space="preserve"> гг.</w:t>
            </w:r>
          </w:p>
        </w:tc>
      </w:tr>
      <w:tr w:rsidR="004F2C6E" w:rsidTr="004F2C6E">
        <w:tc>
          <w:tcPr>
            <w:tcW w:w="3823" w:type="dxa"/>
          </w:tcPr>
          <w:p w:rsidR="004F2C6E" w:rsidRPr="004F2C6E" w:rsidRDefault="004F2C6E" w:rsidP="00C12D16">
            <w:pPr>
              <w:ind w:right="-2"/>
              <w:jc w:val="both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6372" w:type="dxa"/>
          </w:tcPr>
          <w:p w:rsidR="004F2C6E" w:rsidRDefault="004F2C6E" w:rsidP="00C12D16">
            <w:pPr>
              <w:ind w:right="-2"/>
              <w:jc w:val="both"/>
            </w:pPr>
            <w:r>
              <w:t xml:space="preserve">Общий объем финансирования Программы составит </w:t>
            </w:r>
            <w:r w:rsidR="00282586">
              <w:t>2 000 000,00</w:t>
            </w:r>
            <w:r w:rsidR="00C76EC8">
              <w:t xml:space="preserve"> руб</w:t>
            </w:r>
            <w:r w:rsidR="00282586">
              <w:t>.</w:t>
            </w:r>
            <w:r w:rsidR="00C76EC8">
              <w:t>, в т.ч.:</w:t>
            </w:r>
          </w:p>
          <w:p w:rsidR="00C76EC8" w:rsidRDefault="00C76EC8" w:rsidP="00C12D16">
            <w:pPr>
              <w:ind w:right="-2"/>
              <w:jc w:val="both"/>
            </w:pPr>
            <w:r>
              <w:t>2021 год</w:t>
            </w:r>
            <w:r w:rsidR="00282586">
              <w:t xml:space="preserve"> – 700 000,00 руб.</w:t>
            </w:r>
          </w:p>
          <w:p w:rsidR="00C76EC8" w:rsidRDefault="00C76EC8" w:rsidP="00C12D16">
            <w:pPr>
              <w:ind w:right="-2"/>
              <w:jc w:val="both"/>
            </w:pPr>
            <w:r>
              <w:t>2022 год</w:t>
            </w:r>
            <w:r w:rsidR="00282586">
              <w:t xml:space="preserve"> - 6</w:t>
            </w:r>
            <w:r w:rsidR="00282586" w:rsidRPr="00282586">
              <w:t>00 000,00 руб.</w:t>
            </w:r>
          </w:p>
          <w:p w:rsidR="00C76EC8" w:rsidRDefault="00C76EC8" w:rsidP="00C12D16">
            <w:pPr>
              <w:ind w:right="-2"/>
              <w:jc w:val="both"/>
            </w:pPr>
            <w:r>
              <w:t>2023 год</w:t>
            </w:r>
            <w:r w:rsidR="00282586">
              <w:t xml:space="preserve"> - </w:t>
            </w:r>
            <w:r w:rsidR="00282586" w:rsidRPr="00282586">
              <w:t>700 000,00 руб.</w:t>
            </w:r>
          </w:p>
          <w:p w:rsidR="00C76EC8" w:rsidRPr="004F2C6E" w:rsidRDefault="00C76EC8" w:rsidP="00C12D16">
            <w:pPr>
              <w:ind w:right="-2"/>
              <w:jc w:val="both"/>
            </w:pPr>
            <w:r>
              <w:t>Источник финансирования – средства бюджета муниципального образования «Щербининское сельское поселение» Калининского района Тверской области</w:t>
            </w:r>
            <w:r w:rsidR="00282586">
              <w:t>, иные источники финансирования.</w:t>
            </w:r>
          </w:p>
        </w:tc>
      </w:tr>
      <w:tr w:rsidR="004F2C6E" w:rsidTr="004F2C6E">
        <w:tc>
          <w:tcPr>
            <w:tcW w:w="3823" w:type="dxa"/>
          </w:tcPr>
          <w:p w:rsidR="004F2C6E" w:rsidRDefault="00C76EC8" w:rsidP="00C12D16">
            <w:pPr>
              <w:ind w:right="-2"/>
              <w:jc w:val="both"/>
            </w:pPr>
            <w:r>
              <w:t>Ожидаемые результаты от реализации Программы</w:t>
            </w:r>
          </w:p>
        </w:tc>
        <w:tc>
          <w:tcPr>
            <w:tcW w:w="6372" w:type="dxa"/>
          </w:tcPr>
          <w:p w:rsidR="003A5FEB" w:rsidRDefault="003A5FEB" w:rsidP="00C12D16">
            <w:pPr>
              <w:jc w:val="both"/>
            </w:pPr>
            <w:r>
              <w:t>В результате реализации муниципальной программы к 202</w:t>
            </w:r>
            <w:r w:rsidR="00282586">
              <w:t>3</w:t>
            </w:r>
            <w:r>
              <w:t xml:space="preserve"> году планируется:</w:t>
            </w:r>
          </w:p>
          <w:p w:rsidR="003A5FEB" w:rsidRDefault="00597CF0" w:rsidP="00C12D16">
            <w:pPr>
              <w:jc w:val="both"/>
            </w:pPr>
            <w:r>
              <w:t>- У</w:t>
            </w:r>
            <w:r w:rsidR="003A5FEB">
              <w:t xml:space="preserve">величение доли </w:t>
            </w:r>
            <w:r>
              <w:t xml:space="preserve">детей и молодежи, проживающих в </w:t>
            </w:r>
            <w:r w:rsidR="003A5FEB">
              <w:t>Щербининско</w:t>
            </w:r>
            <w:r>
              <w:t>м</w:t>
            </w:r>
            <w:r w:rsidR="003A5FEB">
              <w:t xml:space="preserve"> сельско</w:t>
            </w:r>
            <w:r>
              <w:t>м</w:t>
            </w:r>
            <w:r w:rsidR="003A5FEB">
              <w:t xml:space="preserve"> поселени</w:t>
            </w:r>
            <w:r>
              <w:t>и (возраст 3-29 лет)</w:t>
            </w:r>
            <w:r w:rsidR="003A5FEB">
              <w:t>, систематически занимающ</w:t>
            </w:r>
            <w:r>
              <w:t>их</w:t>
            </w:r>
            <w:r w:rsidR="003A5FEB">
              <w:t>ся физической культурой и спортом</w:t>
            </w:r>
            <w:r>
              <w:t>, в общей численности детей и молодежи Щербининского сельского поселения на 20%</w:t>
            </w:r>
            <w:r w:rsidR="003A5FEB">
              <w:t>;</w:t>
            </w:r>
          </w:p>
          <w:p w:rsidR="003A5FEB" w:rsidRDefault="00597CF0" w:rsidP="00C12D16">
            <w:pPr>
              <w:jc w:val="both"/>
            </w:pPr>
            <w:r>
              <w:t>- У</w:t>
            </w:r>
            <w:r w:rsidR="003A5FEB">
              <w:t xml:space="preserve">величение доли граждан, </w:t>
            </w:r>
            <w:r>
              <w:t xml:space="preserve">проживающих в Щербининском сельском поселении, среднего возраста (женщины 30-54 лет, мужчины 30-59 лет), систематических </w:t>
            </w:r>
            <w:r w:rsidR="003A5FEB">
              <w:t xml:space="preserve">занимающихся физической культурой и спортом, в общей численности </w:t>
            </w:r>
            <w:r>
              <w:t>граждан среднего возраста на 10%</w:t>
            </w:r>
            <w:r w:rsidR="00806240">
              <w:t>;</w:t>
            </w:r>
          </w:p>
          <w:p w:rsidR="00192AE7" w:rsidRDefault="003A5FEB" w:rsidP="00597CF0">
            <w:pPr>
              <w:jc w:val="both"/>
            </w:pPr>
            <w:r>
              <w:t>-</w:t>
            </w:r>
            <w:r w:rsidR="00806240">
              <w:t xml:space="preserve"> </w:t>
            </w:r>
            <w:r w:rsidR="00597CF0">
              <w:t>У</w:t>
            </w:r>
            <w:r>
              <w:t>велич</w:t>
            </w:r>
            <w:r w:rsidR="00806240">
              <w:t>ение</w:t>
            </w:r>
            <w:r>
              <w:t xml:space="preserve"> доли </w:t>
            </w:r>
            <w:r w:rsidR="00597CF0">
              <w:t>граждан, проживающих в Щербининском сельском поселении, старшего возраста (женщины 55-79 лет</w:t>
            </w:r>
            <w:r>
              <w:t>,</w:t>
            </w:r>
            <w:r w:rsidR="00597CF0">
              <w:t xml:space="preserve"> мужчины 60-79 лет), систематически</w:t>
            </w:r>
            <w:r>
              <w:t xml:space="preserve"> занимающихся физической культурой и спортом, в общей </w:t>
            </w:r>
            <w:r w:rsidR="00806240">
              <w:t xml:space="preserve">численности </w:t>
            </w:r>
            <w:r w:rsidR="00597CF0">
              <w:t>граждан старшего возраста на 10%;</w:t>
            </w:r>
          </w:p>
          <w:p w:rsidR="00597CF0" w:rsidRPr="004F2C6E" w:rsidRDefault="00597CF0" w:rsidP="00597CF0">
            <w:pPr>
              <w:jc w:val="both"/>
            </w:pPr>
            <w:r>
              <w:t>- Повышение уровня обеспеченности граждан, проживающих в Щербининском сельском поселении, спортивными сооружениями исходя из единовременной пропускной способности объектов спорта</w:t>
            </w:r>
            <w:r w:rsidR="00324DA2">
              <w:t xml:space="preserve"> на 20 %</w:t>
            </w:r>
            <w:r>
              <w:t xml:space="preserve">. </w:t>
            </w:r>
          </w:p>
        </w:tc>
      </w:tr>
      <w:tr w:rsidR="00C76EC8" w:rsidTr="004F2C6E">
        <w:tc>
          <w:tcPr>
            <w:tcW w:w="3823" w:type="dxa"/>
          </w:tcPr>
          <w:p w:rsidR="00C76EC8" w:rsidRDefault="00C76EC8" w:rsidP="00C12D16">
            <w:pPr>
              <w:ind w:right="-2"/>
              <w:jc w:val="both"/>
            </w:pPr>
            <w:r>
              <w:t>Основные механизмы реализации Программы</w:t>
            </w:r>
          </w:p>
        </w:tc>
        <w:tc>
          <w:tcPr>
            <w:tcW w:w="6372" w:type="dxa"/>
          </w:tcPr>
          <w:p w:rsidR="00C76EC8" w:rsidRPr="004F2C6E" w:rsidRDefault="00192AE7" w:rsidP="00C12D16">
            <w:pPr>
              <w:pStyle w:val="Default"/>
              <w:jc w:val="both"/>
            </w:pPr>
            <w:r>
              <w:t xml:space="preserve">Реализацию Программы (общее руководство) осуществляет </w:t>
            </w:r>
            <w:r>
              <w:rPr>
                <w:color w:val="auto"/>
              </w:rPr>
              <w:t>Администрация муниципального образования «Щербининское сельское поселение» Калининского района Тверской области.</w:t>
            </w:r>
          </w:p>
        </w:tc>
      </w:tr>
      <w:tr w:rsidR="00C76EC8" w:rsidTr="004F2C6E">
        <w:tc>
          <w:tcPr>
            <w:tcW w:w="3823" w:type="dxa"/>
          </w:tcPr>
          <w:p w:rsidR="00C76EC8" w:rsidRDefault="00C76EC8" w:rsidP="00C12D16">
            <w:pPr>
              <w:ind w:right="-2"/>
              <w:jc w:val="both"/>
            </w:pPr>
            <w:r>
              <w:t>Система организации и контроля за исполнением Программы</w:t>
            </w:r>
          </w:p>
        </w:tc>
        <w:tc>
          <w:tcPr>
            <w:tcW w:w="6372" w:type="dxa"/>
          </w:tcPr>
          <w:p w:rsidR="00C76EC8" w:rsidRPr="004F2C6E" w:rsidRDefault="00192AE7" w:rsidP="00C12D16">
            <w:pPr>
              <w:pStyle w:val="Default"/>
              <w:jc w:val="both"/>
            </w:pPr>
            <w:r>
              <w:t xml:space="preserve">Контроль за реализацией Программы осуществляет </w:t>
            </w:r>
            <w:r>
              <w:rPr>
                <w:color w:val="auto"/>
              </w:rPr>
              <w:t>Администрация муниципального образования «Щербининское сельское поселение» Калининского района Тверской области</w:t>
            </w:r>
            <w:r w:rsidR="0051212D">
              <w:rPr>
                <w:color w:val="auto"/>
              </w:rPr>
              <w:t xml:space="preserve"> в порядке, предусмотренном для муниципальных программ</w:t>
            </w:r>
            <w:r>
              <w:rPr>
                <w:color w:val="auto"/>
              </w:rPr>
              <w:t>.</w:t>
            </w:r>
          </w:p>
        </w:tc>
      </w:tr>
    </w:tbl>
    <w:p w:rsidR="004F2C6E" w:rsidRDefault="004F2C6E" w:rsidP="00C12D16">
      <w:pPr>
        <w:ind w:right="-2"/>
        <w:jc w:val="both"/>
        <w:rPr>
          <w:b/>
        </w:rPr>
      </w:pPr>
    </w:p>
    <w:p w:rsidR="00806240" w:rsidRDefault="00806240" w:rsidP="00C12D16">
      <w:pPr>
        <w:pStyle w:val="a5"/>
        <w:numPr>
          <w:ilvl w:val="0"/>
          <w:numId w:val="6"/>
        </w:numPr>
        <w:ind w:left="0" w:right="-2" w:firstLine="0"/>
        <w:jc w:val="both"/>
        <w:rPr>
          <w:b/>
          <w:sz w:val="28"/>
        </w:rPr>
      </w:pPr>
      <w:r>
        <w:rPr>
          <w:b/>
          <w:sz w:val="28"/>
        </w:rPr>
        <w:t xml:space="preserve">Содержание проблемы и обоснование необходимости ее решения программными методами </w:t>
      </w:r>
    </w:p>
    <w:p w:rsidR="00806240" w:rsidRDefault="00806240" w:rsidP="00C12D16">
      <w:pPr>
        <w:ind w:firstLine="567"/>
        <w:jc w:val="both"/>
      </w:pPr>
      <w:r>
        <w:t>В соответствии со ст. 1</w:t>
      </w:r>
      <w:hyperlink r:id="rId8" w:history="1">
        <w:r>
          <w:rPr>
            <w:rStyle w:val="a7"/>
          </w:rPr>
          <w:t>4</w:t>
        </w:r>
      </w:hyperlink>
      <w:r>
        <w:t xml:space="preserve"> Федерального закона от 06.10.2003 № 131-ФЗ "Об общих принципах организации местного самоуправления в Российской Федерации", к вопросам местного значения городского поселения относится "обеспечение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поселения".</w:t>
      </w:r>
    </w:p>
    <w:p w:rsidR="00806240" w:rsidRDefault="00806240" w:rsidP="00C12D16">
      <w:pPr>
        <w:widowControl w:val="0"/>
        <w:autoSpaceDE w:val="0"/>
        <w:ind w:firstLine="567"/>
        <w:jc w:val="both"/>
      </w:pPr>
      <w:r>
        <w:t>В связи с этим одним из приоритетных направлений деятельности муниципального образования «Щербининское сельское поселение» Калининского района Тверской области является организация проведения официальных физкультурно-оздоровительных и спортивных мероприятий.</w:t>
      </w:r>
    </w:p>
    <w:p w:rsidR="00806240" w:rsidRDefault="00806240" w:rsidP="00C12D16">
      <w:pPr>
        <w:widowControl w:val="0"/>
        <w:autoSpaceDE w:val="0"/>
        <w:ind w:firstLine="567"/>
        <w:jc w:val="both"/>
      </w:pPr>
      <w:r>
        <w:lastRenderedPageBreak/>
        <w:t xml:space="preserve">С целью популяризации физической культуры и спорта среди </w:t>
      </w:r>
      <w:r w:rsidR="0051212D">
        <w:t xml:space="preserve">молодежи, в т.ч. </w:t>
      </w:r>
      <w:r>
        <w:t>детей и подростков ежегодно на территории муниципального образования «Щербининское сельское поселение» Калининского района Тверской области проводятся спортивно-массовые и оздоровительные мероприятия по различным видам спорта.</w:t>
      </w:r>
    </w:p>
    <w:p w:rsidR="00806240" w:rsidRDefault="00806240" w:rsidP="00C12D16">
      <w:pPr>
        <w:widowControl w:val="0"/>
        <w:autoSpaceDE w:val="0"/>
        <w:ind w:firstLine="567"/>
        <w:jc w:val="both"/>
      </w:pPr>
      <w:r>
        <w:t xml:space="preserve">Вместе с тем </w:t>
      </w:r>
      <w:r w:rsidR="0051212D">
        <w:t>текущая ситуация свидетельствует об отсутствии в муниципальной собственности спортивных объектов (плоскостные сооружения, спортивный зал в школе, открытые площадки для спорта)</w:t>
      </w:r>
      <w:r w:rsidR="0051212D" w:rsidRPr="0051212D">
        <w:t xml:space="preserve">; </w:t>
      </w:r>
      <w:r w:rsidR="0051212D">
        <w:t>имеющиеся объекты в спортивных школах (Комплексная спортивная школа олимпийского резерва №1 имени олимпийского чемпиона В.А. Капитонова и Спортивная школа «Тверь) осуществляют деятельность на коммерческой основе с профессиональным уклоном. Приведенные обстоятельства позволяют сделать вывод</w:t>
      </w:r>
      <w:r>
        <w:t xml:space="preserve">, что обеспеченность </w:t>
      </w:r>
      <w:r w:rsidR="0051212D">
        <w:t xml:space="preserve">муниципального образования </w:t>
      </w:r>
      <w:r>
        <w:t>плоскостными спортивными сооружениями недостаточна</w:t>
      </w:r>
      <w:r w:rsidR="0051212D">
        <w:t xml:space="preserve">, в связи с чем </w:t>
      </w:r>
      <w:r>
        <w:t xml:space="preserve">дополнительно привлекать </w:t>
      </w:r>
      <w:r w:rsidR="0051212D">
        <w:t xml:space="preserve">население, в т.ч. </w:t>
      </w:r>
      <w:r>
        <w:t>детей и к регулярным и массовым занятиям физической культурой и спортом</w:t>
      </w:r>
      <w:r w:rsidR="0051212D">
        <w:t xml:space="preserve"> не представляется возможным.</w:t>
      </w:r>
    </w:p>
    <w:p w:rsidR="00806240" w:rsidRDefault="00806240" w:rsidP="00C12D16">
      <w:pPr>
        <w:pStyle w:val="af0"/>
        <w:ind w:firstLine="567"/>
        <w:jc w:val="both"/>
      </w:pPr>
      <w:r>
        <w:t>На территории муниципального образования «Щербининское сельское поселение» Калининского района Тверской области отсутствуют крытые спортивные сооружения</w:t>
      </w:r>
      <w:r w:rsidR="00B0480C" w:rsidRPr="00B0480C">
        <w:t xml:space="preserve"> для занятия физической культурой и спортом</w:t>
      </w:r>
      <w:r w:rsidR="00B0480C">
        <w:t>, находящиеся в муниципальной собственности.</w:t>
      </w:r>
      <w:r w:rsidR="005C5418">
        <w:t xml:space="preserve"> Фактически отсутствуют места, где на безвозмездных условиях можно заниматься спортом.</w:t>
      </w:r>
      <w:r>
        <w:t xml:space="preserve"> </w:t>
      </w:r>
    </w:p>
    <w:p w:rsidR="00806240" w:rsidRDefault="005C5418" w:rsidP="00C12D16">
      <w:pPr>
        <w:ind w:firstLine="567"/>
        <w:jc w:val="both"/>
      </w:pPr>
      <w:r>
        <w:t>П</w:t>
      </w:r>
      <w:r w:rsidR="00806240">
        <w:t>р</w:t>
      </w:r>
      <w:r>
        <w:t>облема обеспеченности населения</w:t>
      </w:r>
      <w:r w:rsidR="00806240">
        <w:t xml:space="preserve"> основными видами спортивных сооружений является крайне актуальной.</w:t>
      </w:r>
    </w:p>
    <w:p w:rsidR="00806240" w:rsidRDefault="00806240" w:rsidP="00C12D16">
      <w:pPr>
        <w:ind w:firstLine="567"/>
        <w:jc w:val="both"/>
      </w:pPr>
      <w:r>
        <w:t>Увеличение количества занимающихся спортом позволит снизить процент заболеваемости населения, повысит его работоспособность.</w:t>
      </w:r>
      <w:r w:rsidR="005C5418">
        <w:t xml:space="preserve"> Появятся</w:t>
      </w:r>
      <w:r>
        <w:t xml:space="preserve"> условия для создания спортивных команд по новым для поселения видам спорта и проведению новых для поселения видов спортивных состязаний. Таким образом, вопрос развития спортивной материальной базы </w:t>
      </w:r>
      <w:r w:rsidR="005C5418">
        <w:t>муниципального образования</w:t>
      </w:r>
      <w:r>
        <w:t xml:space="preserve"> является одним из ключевых. Спортивные площадки, сооружения, их оснащение и доступность - это основа построения целостной системы физического воспитания детей и молодежи</w:t>
      </w:r>
      <w:r w:rsidRPr="00806240">
        <w:rPr>
          <w:rFonts w:ascii="Arial" w:hAnsi="Arial" w:cs="Arial"/>
        </w:rPr>
        <w:t>.</w:t>
      </w:r>
    </w:p>
    <w:p w:rsidR="00806240" w:rsidRDefault="00806240" w:rsidP="00C12D16">
      <w:pPr>
        <w:widowControl w:val="0"/>
        <w:autoSpaceDE w:val="0"/>
        <w:ind w:firstLine="567"/>
        <w:jc w:val="both"/>
      </w:pPr>
      <w:r>
        <w:t xml:space="preserve">Решение вышеуказанных проблем возможно в рамках текущей деятельности </w:t>
      </w:r>
      <w:r w:rsidR="005C5418">
        <w:t>А</w:t>
      </w:r>
      <w:r>
        <w:t>дминистрации муниципального образования «Щербининское сельское поселение» Калининского района Тверской области</w:t>
      </w:r>
      <w:r w:rsidR="00B16535" w:rsidRPr="00B16535">
        <w:t xml:space="preserve"> </w:t>
      </w:r>
      <w:r w:rsidR="00B16535">
        <w:t xml:space="preserve">(далее - </w:t>
      </w:r>
      <w:r w:rsidR="00B16535" w:rsidRPr="00B16535">
        <w:t>Администрация Щербининского сельского поселения</w:t>
      </w:r>
      <w:r w:rsidR="00B16535">
        <w:t>)</w:t>
      </w:r>
      <w:r>
        <w:t xml:space="preserve"> или с использованием программно-целевого метода.</w:t>
      </w:r>
    </w:p>
    <w:p w:rsidR="00806240" w:rsidRDefault="00806240" w:rsidP="00C12D16">
      <w:pPr>
        <w:widowControl w:val="0"/>
        <w:autoSpaceDE w:val="0"/>
        <w:ind w:firstLine="567"/>
        <w:jc w:val="both"/>
      </w:pPr>
      <w: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 муниципальном образовании, наиболее эффективным методом решения существующих проблем является применение программно-целевого метода.</w:t>
      </w:r>
    </w:p>
    <w:p w:rsidR="00806240" w:rsidRDefault="00806240" w:rsidP="00C12D16">
      <w:pPr>
        <w:ind w:firstLine="567"/>
        <w:jc w:val="both"/>
      </w:pPr>
      <w:r>
        <w:t xml:space="preserve">Программно-целевой метод реализации муниципальной программы </w:t>
      </w:r>
      <w:r w:rsidRPr="007102FA">
        <w:t>«Развитие физической культуры и спорта в муниципальном образовании «Щербининское сельское поселение»</w:t>
      </w:r>
      <w:r w:rsidRPr="004F2C6E">
        <w:t xml:space="preserve"> </w:t>
      </w:r>
      <w:r w:rsidRPr="007102FA">
        <w:t>Калининского района Тверской области на 2021-2023 г</w:t>
      </w:r>
      <w:r w:rsidR="005C5418">
        <w:t>.</w:t>
      </w:r>
      <w:r>
        <w:t>г.</w:t>
      </w:r>
      <w:r w:rsidRPr="007102FA">
        <w:t>»</w:t>
      </w:r>
      <w:r>
        <w:t xml:space="preserve"> (далее - муниципальная программа) позволяет проводить планомерную работу по развитию физической культуры и массового спорта на территории муниципального образования.</w:t>
      </w:r>
    </w:p>
    <w:p w:rsidR="005C5418" w:rsidRDefault="005C5418" w:rsidP="00C12D16">
      <w:pPr>
        <w:jc w:val="both"/>
      </w:pPr>
    </w:p>
    <w:p w:rsidR="00192AE7" w:rsidRPr="00630530" w:rsidRDefault="00A86AB8" w:rsidP="00C12D16">
      <w:pPr>
        <w:pStyle w:val="a5"/>
        <w:numPr>
          <w:ilvl w:val="0"/>
          <w:numId w:val="6"/>
        </w:numPr>
        <w:ind w:left="0" w:right="-2" w:firstLine="0"/>
        <w:jc w:val="both"/>
        <w:rPr>
          <w:b/>
          <w:sz w:val="28"/>
        </w:rPr>
      </w:pPr>
      <w:r>
        <w:rPr>
          <w:b/>
          <w:sz w:val="28"/>
        </w:rPr>
        <w:t>Основные цели и задачи</w:t>
      </w:r>
    </w:p>
    <w:p w:rsidR="00A86AB8" w:rsidRDefault="00A86AB8" w:rsidP="00C12D16">
      <w:pPr>
        <w:ind w:firstLine="567"/>
        <w:jc w:val="both"/>
      </w:pPr>
      <w:r>
        <w:t xml:space="preserve">Целью муниципальной программы является приобщение </w:t>
      </w:r>
      <w:r>
        <w:rPr>
          <w:spacing w:val="2"/>
          <w:shd w:val="clear" w:color="auto" w:fill="FFFFFF"/>
        </w:rPr>
        <w:t>населения к занятиям физической культурой и массовым спортом, вести здоровый образ жизни.</w:t>
      </w:r>
    </w:p>
    <w:p w:rsidR="00A86AB8" w:rsidRDefault="00A86AB8" w:rsidP="00C12D16">
      <w:pPr>
        <w:widowControl w:val="0"/>
        <w:autoSpaceDE w:val="0"/>
        <w:ind w:firstLine="567"/>
        <w:jc w:val="both"/>
      </w:pPr>
      <w:r>
        <w:t>Для достижения указанной цели муниципальной программы должны быть решены следующие задачи:</w:t>
      </w:r>
    </w:p>
    <w:p w:rsidR="00A86AB8" w:rsidRDefault="00A86AB8" w:rsidP="00C12D16">
      <w:pPr>
        <w:widowControl w:val="0"/>
        <w:autoSpaceDE w:val="0"/>
        <w:ind w:firstLine="567"/>
        <w:jc w:val="both"/>
      </w:pPr>
      <w:r>
        <w:t>- создание условий для привлечения к занятиям физической культурой и массовым спортом населения поселения;</w:t>
      </w:r>
    </w:p>
    <w:p w:rsidR="00102F35" w:rsidRPr="00102F35" w:rsidRDefault="00AA1CF0" w:rsidP="00102F35">
      <w:pPr>
        <w:widowControl w:val="0"/>
        <w:autoSpaceDE w:val="0"/>
        <w:ind w:firstLine="567"/>
        <w:jc w:val="both"/>
      </w:pPr>
      <w:r w:rsidRPr="00AA1CF0">
        <w:t>- популяризация физической культуры и спорта среди молодежи, в т.ч. детей и подростков</w:t>
      </w:r>
      <w:r w:rsidR="00102F35">
        <w:t>- (Увеличение доли детей и молодежи, проживающих в Щербининском сельском поселении (возраст 3-29 лет), систематически занимающихся физической культурой и спортом, в общей численности детей и молодежи Щербининского сельского поселения на 20%; увеличение доли граждан, проживающих в Щербининском сельском поселении, среднего возраста (женщины 30-</w:t>
      </w:r>
      <w:r w:rsidR="00102F35">
        <w:lastRenderedPageBreak/>
        <w:t>54 лет, мужчины 30-59 лет), систематических занимающихся физической культурой и спортом, в общей численности граждан среднего возраста на 10%; увеличение доли граждан, проживающих в Щербининском сельском поселении, старшего возраста (женщины 55-79 лет, мужчины 60-79 лет), систематически занимающихся физической культурой и спортом, в общей численности граждан старшего возраста на 10%)</w:t>
      </w:r>
      <w:r w:rsidR="00102F35" w:rsidRPr="00102F35">
        <w:t>;</w:t>
      </w:r>
    </w:p>
    <w:p w:rsidR="00102F35" w:rsidRPr="00102F35" w:rsidRDefault="00A86AB8" w:rsidP="00102F35">
      <w:pPr>
        <w:widowControl w:val="0"/>
        <w:autoSpaceDE w:val="0"/>
        <w:ind w:firstLine="567"/>
        <w:jc w:val="both"/>
      </w:pPr>
      <w:r>
        <w:t>- модернизация спортивной материально-технической базы Щербининского сельского поселения</w:t>
      </w:r>
      <w:r w:rsidR="00102F35">
        <w:t xml:space="preserve"> (п</w:t>
      </w:r>
      <w:r w:rsidR="00102F35" w:rsidRPr="00102F35">
        <w:t>овышение уровня обеспеченности граждан, проживающих в Щербининском сельском поселении, спортивными сооружениями исходя из единовременной пропускной способности объектов спорта на 20 %</w:t>
      </w:r>
      <w:r w:rsidR="00102F35">
        <w:t>)</w:t>
      </w:r>
      <w:r w:rsidR="00102F35" w:rsidRPr="00102F35">
        <w:t>;</w:t>
      </w:r>
    </w:p>
    <w:p w:rsidR="00DF6E06" w:rsidRDefault="00A86AB8" w:rsidP="00C12D16">
      <w:pPr>
        <w:widowControl w:val="0"/>
        <w:autoSpaceDE w:val="0"/>
        <w:ind w:firstLine="567"/>
        <w:jc w:val="both"/>
        <w:rPr>
          <w:color w:val="000000"/>
        </w:rPr>
      </w:pPr>
      <w:r>
        <w:t>-</w:t>
      </w:r>
      <w:r>
        <w:rPr>
          <w:color w:val="000000"/>
        </w:rPr>
        <w:t xml:space="preserve">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  <w:r w:rsidR="00102F35">
        <w:rPr>
          <w:color w:val="000000"/>
        </w:rPr>
        <w:t xml:space="preserve"> Конкретные количественные показатели определяются паспортом  Программы</w:t>
      </w:r>
    </w:p>
    <w:p w:rsidR="00102F35" w:rsidRDefault="00102F35" w:rsidP="00C12D16">
      <w:pPr>
        <w:widowControl w:val="0"/>
        <w:autoSpaceDE w:val="0"/>
        <w:jc w:val="both"/>
      </w:pPr>
    </w:p>
    <w:p w:rsidR="00102F35" w:rsidRPr="00DF6E06" w:rsidRDefault="00102F35" w:rsidP="00C12D16">
      <w:pPr>
        <w:widowControl w:val="0"/>
        <w:autoSpaceDE w:val="0"/>
        <w:jc w:val="both"/>
      </w:pPr>
    </w:p>
    <w:p w:rsidR="00DF6E06" w:rsidRPr="00630530" w:rsidRDefault="00A86AB8" w:rsidP="00C12D16">
      <w:pPr>
        <w:pStyle w:val="a5"/>
        <w:numPr>
          <w:ilvl w:val="0"/>
          <w:numId w:val="6"/>
        </w:numPr>
        <w:ind w:left="0" w:right="-2" w:firstLine="0"/>
        <w:jc w:val="both"/>
        <w:rPr>
          <w:b/>
          <w:sz w:val="28"/>
        </w:rPr>
      </w:pPr>
      <w:r>
        <w:rPr>
          <w:b/>
          <w:sz w:val="28"/>
        </w:rPr>
        <w:t>Механизм реализации программы</w:t>
      </w:r>
    </w:p>
    <w:p w:rsidR="00A86AB8" w:rsidRDefault="00A86AB8" w:rsidP="00C12D16">
      <w:pPr>
        <w:widowControl w:val="0"/>
        <w:autoSpaceDE w:val="0"/>
        <w:jc w:val="both"/>
      </w:pPr>
      <w:r>
        <w:t>Механизм реализации Программы основывается на четком разграничении полномочий и ответственности всех участников Программы.</w:t>
      </w:r>
    </w:p>
    <w:p w:rsidR="00A86AB8" w:rsidRDefault="00A86AB8" w:rsidP="00C12D16">
      <w:pPr>
        <w:widowControl w:val="0"/>
        <w:autoSpaceDE w:val="0"/>
        <w:jc w:val="both"/>
      </w:pPr>
      <w:r>
        <w:t xml:space="preserve">Реализация программных мероприятий будет осуществляться в соответствии с действующим </w:t>
      </w:r>
      <w:hyperlink r:id="rId9" w:history="1">
        <w:r w:rsidRPr="00A86AB8">
          <w:rPr>
            <w:rStyle w:val="a7"/>
            <w:color w:val="auto"/>
          </w:rPr>
          <w:t>законодательством</w:t>
        </w:r>
      </w:hyperlink>
      <w:r>
        <w:t xml:space="preserve"> в сфере размещения заказов на поставки товаров, выполнение работ, оказание услуг для государственных и муниципальных нужд и иных договоров гражданско-правового характера, либо предоставлением средств субсидии юридическим лицам, индивидуальным предпринимателям, физическим лицам, в порядке, предусмотренном </w:t>
      </w:r>
      <w:r w:rsidR="00AA1CF0">
        <w:t xml:space="preserve">муниципальными </w:t>
      </w:r>
      <w:r>
        <w:t>нормативными правовыми актами.</w:t>
      </w:r>
    </w:p>
    <w:p w:rsidR="00A86AB8" w:rsidRDefault="00A86AB8" w:rsidP="00C12D16">
      <w:pPr>
        <w:widowControl w:val="0"/>
        <w:autoSpaceDE w:val="0"/>
        <w:jc w:val="both"/>
      </w:pPr>
      <w:r>
        <w:t>Бюджетные инвестиции на проектирование</w:t>
      </w:r>
      <w:r w:rsidR="00AA1CF0">
        <w:t>, строительство</w:t>
      </w:r>
      <w:r>
        <w:t xml:space="preserve"> и капитальный ремонт спортивных сооружений будут осуществляться на основании действующего </w:t>
      </w:r>
      <w:hyperlink r:id="rId10" w:history="1">
        <w:r w:rsidRPr="003F07C1">
          <w:rPr>
            <w:rStyle w:val="a7"/>
            <w:color w:val="auto"/>
          </w:rPr>
          <w:t>законодательства</w:t>
        </w:r>
      </w:hyperlink>
      <w:r>
        <w:t xml:space="preserve"> в сфере размещения заказов на поставки товаров, выполнение работ, оказания услуг для государственных и муниципальных нужд. Ответственными за выполнение мероприятий Программы в установленные сроки являются исполнители Программы.</w:t>
      </w:r>
    </w:p>
    <w:p w:rsidR="00A86AB8" w:rsidRDefault="00A86AB8" w:rsidP="00C12D16">
      <w:pPr>
        <w:widowControl w:val="0"/>
        <w:autoSpaceDE w:val="0"/>
        <w:jc w:val="both"/>
      </w:pPr>
    </w:p>
    <w:p w:rsidR="00630530" w:rsidRDefault="00630530" w:rsidP="00911A00">
      <w:pPr>
        <w:pStyle w:val="a5"/>
        <w:numPr>
          <w:ilvl w:val="0"/>
          <w:numId w:val="6"/>
        </w:numPr>
        <w:spacing w:after="240"/>
        <w:ind w:left="0" w:right="-2" w:firstLine="0"/>
        <w:jc w:val="both"/>
        <w:rPr>
          <w:b/>
          <w:sz w:val="28"/>
        </w:rPr>
      </w:pPr>
      <w:r w:rsidRPr="00630530">
        <w:rPr>
          <w:b/>
          <w:sz w:val="28"/>
        </w:rPr>
        <w:t xml:space="preserve">Перечень </w:t>
      </w:r>
      <w:r w:rsidR="003F07C1">
        <w:rPr>
          <w:b/>
          <w:sz w:val="28"/>
        </w:rPr>
        <w:t>мероприятий, проводимых в рамках реализации муниципальной Программы на 2021</w:t>
      </w:r>
      <w:r w:rsidR="007954AC">
        <w:rPr>
          <w:b/>
          <w:sz w:val="28"/>
        </w:rPr>
        <w:t>-2023</w:t>
      </w:r>
      <w:r w:rsidR="003F07C1">
        <w:rPr>
          <w:b/>
          <w:sz w:val="28"/>
        </w:rPr>
        <w:t xml:space="preserve"> г</w:t>
      </w:r>
      <w:r w:rsidR="00AA1CF0">
        <w:rPr>
          <w:b/>
          <w:sz w:val="28"/>
        </w:rPr>
        <w:t>.</w:t>
      </w:r>
      <w:r w:rsidR="007954AC">
        <w:rPr>
          <w:b/>
          <w:sz w:val="28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6"/>
        <w:gridCol w:w="5739"/>
        <w:gridCol w:w="3090"/>
      </w:tblGrid>
      <w:tr w:rsidR="003F07C1" w:rsidTr="003F07C1">
        <w:tc>
          <w:tcPr>
            <w:tcW w:w="516" w:type="dxa"/>
          </w:tcPr>
          <w:p w:rsidR="003F07C1" w:rsidRPr="007954AC" w:rsidRDefault="003F07C1" w:rsidP="00C12D16">
            <w:pPr>
              <w:ind w:right="-2"/>
              <w:jc w:val="center"/>
              <w:rPr>
                <w:b/>
              </w:rPr>
            </w:pPr>
            <w:r w:rsidRPr="007954AC">
              <w:rPr>
                <w:b/>
              </w:rPr>
              <w:t>№</w:t>
            </w:r>
          </w:p>
        </w:tc>
        <w:tc>
          <w:tcPr>
            <w:tcW w:w="5739" w:type="dxa"/>
          </w:tcPr>
          <w:p w:rsidR="003F07C1" w:rsidRPr="007954AC" w:rsidRDefault="003F07C1" w:rsidP="00C12D16">
            <w:pPr>
              <w:ind w:right="-2"/>
              <w:jc w:val="center"/>
              <w:rPr>
                <w:b/>
              </w:rPr>
            </w:pPr>
            <w:r w:rsidRPr="007954AC">
              <w:rPr>
                <w:b/>
              </w:rPr>
              <w:t>Мероприятия</w:t>
            </w:r>
          </w:p>
        </w:tc>
        <w:tc>
          <w:tcPr>
            <w:tcW w:w="3090" w:type="dxa"/>
          </w:tcPr>
          <w:p w:rsidR="003F07C1" w:rsidRPr="007954AC" w:rsidRDefault="003F07C1" w:rsidP="00C12D16">
            <w:pPr>
              <w:ind w:right="-2"/>
              <w:jc w:val="center"/>
              <w:rPr>
                <w:b/>
              </w:rPr>
            </w:pPr>
            <w:r w:rsidRPr="007954AC">
              <w:rPr>
                <w:b/>
              </w:rPr>
              <w:t>Исполнители</w:t>
            </w:r>
          </w:p>
        </w:tc>
      </w:tr>
      <w:tr w:rsidR="003F07C1" w:rsidTr="003F07C1">
        <w:tc>
          <w:tcPr>
            <w:tcW w:w="516" w:type="dxa"/>
          </w:tcPr>
          <w:p w:rsidR="003F07C1" w:rsidRPr="007954AC" w:rsidRDefault="003F07C1" w:rsidP="00C12D16">
            <w:pPr>
              <w:ind w:right="-2"/>
              <w:jc w:val="center"/>
              <w:rPr>
                <w:b/>
              </w:rPr>
            </w:pPr>
            <w:r w:rsidRPr="007954AC">
              <w:rPr>
                <w:b/>
              </w:rPr>
              <w:t>1</w:t>
            </w:r>
          </w:p>
        </w:tc>
        <w:tc>
          <w:tcPr>
            <w:tcW w:w="5739" w:type="dxa"/>
          </w:tcPr>
          <w:p w:rsidR="003F07C1" w:rsidRPr="007954AC" w:rsidRDefault="003F07C1" w:rsidP="00C12D16">
            <w:pPr>
              <w:ind w:right="-2"/>
              <w:jc w:val="center"/>
              <w:rPr>
                <w:b/>
              </w:rPr>
            </w:pPr>
            <w:r w:rsidRPr="007954AC">
              <w:rPr>
                <w:b/>
              </w:rPr>
              <w:t>2</w:t>
            </w:r>
          </w:p>
        </w:tc>
        <w:tc>
          <w:tcPr>
            <w:tcW w:w="3090" w:type="dxa"/>
          </w:tcPr>
          <w:p w:rsidR="003F07C1" w:rsidRPr="007954AC" w:rsidRDefault="003F07C1" w:rsidP="00C12D16">
            <w:pPr>
              <w:ind w:right="-2"/>
              <w:jc w:val="center"/>
              <w:rPr>
                <w:b/>
              </w:rPr>
            </w:pPr>
            <w:r w:rsidRPr="007954AC">
              <w:rPr>
                <w:b/>
              </w:rPr>
              <w:t>3</w:t>
            </w:r>
          </w:p>
        </w:tc>
      </w:tr>
      <w:tr w:rsidR="003F07C1" w:rsidTr="003F07C1">
        <w:tc>
          <w:tcPr>
            <w:tcW w:w="516" w:type="dxa"/>
          </w:tcPr>
          <w:p w:rsidR="003F07C1" w:rsidRPr="003F07C1" w:rsidRDefault="003F07C1" w:rsidP="00C12D16">
            <w:pPr>
              <w:ind w:right="-2"/>
              <w:jc w:val="both"/>
            </w:pPr>
            <w:r>
              <w:t>1</w:t>
            </w:r>
            <w:r w:rsidR="0061759F">
              <w:t>.</w:t>
            </w:r>
          </w:p>
        </w:tc>
        <w:tc>
          <w:tcPr>
            <w:tcW w:w="8829" w:type="dxa"/>
            <w:gridSpan w:val="2"/>
          </w:tcPr>
          <w:p w:rsidR="003F07C1" w:rsidRPr="003F07C1" w:rsidRDefault="003F07C1" w:rsidP="00C12D16">
            <w:pPr>
              <w:ind w:right="-2"/>
              <w:rPr>
                <w:b/>
              </w:rPr>
            </w:pPr>
            <w:r w:rsidRPr="003F07C1">
              <w:rPr>
                <w:rStyle w:val="c2fbe4e5ebe5ede8e5e6e8f0edfbec"/>
                <w:b w:val="0"/>
              </w:rPr>
              <w:t xml:space="preserve">Модернизация спортивной материально-технической базы </w:t>
            </w:r>
            <w:r>
              <w:rPr>
                <w:rStyle w:val="c2fbe4e5ebe5ede8e5e6e8f0edfbec"/>
                <w:b w:val="0"/>
              </w:rPr>
              <w:t>муниципального образование «</w:t>
            </w:r>
            <w:r>
              <w:t>Щербининское</w:t>
            </w:r>
            <w:r w:rsidRPr="003F07C1">
              <w:rPr>
                <w:rStyle w:val="c2fbe4e5ebe5ede8e5e6e8f0edfbec"/>
                <w:b w:val="0"/>
              </w:rPr>
              <w:t xml:space="preserve"> сельско</w:t>
            </w:r>
            <w:r>
              <w:rPr>
                <w:rStyle w:val="c2fbe4e5ebe5ede8e5e6e8f0edfbec"/>
                <w:b w:val="0"/>
              </w:rPr>
              <w:t>е поселение»</w:t>
            </w:r>
            <w:r w:rsidRPr="003F07C1">
              <w:rPr>
                <w:rStyle w:val="c2fbe4e5ebe5ede8e5e6e8f0edfbec"/>
                <w:b w:val="0"/>
              </w:rPr>
              <w:t xml:space="preserve"> Калининского района Тверской области</w:t>
            </w:r>
          </w:p>
        </w:tc>
      </w:tr>
      <w:tr w:rsidR="003F07C1" w:rsidTr="00A60C2D">
        <w:tc>
          <w:tcPr>
            <w:tcW w:w="516" w:type="dxa"/>
          </w:tcPr>
          <w:p w:rsidR="003F07C1" w:rsidRPr="003F07C1" w:rsidRDefault="003F07C1" w:rsidP="00C12D16">
            <w:pPr>
              <w:ind w:right="-2"/>
              <w:jc w:val="both"/>
            </w:pPr>
            <w:r>
              <w:t>1.1</w:t>
            </w:r>
          </w:p>
        </w:tc>
        <w:tc>
          <w:tcPr>
            <w:tcW w:w="5739" w:type="dxa"/>
            <w:vAlign w:val="center"/>
          </w:tcPr>
          <w:p w:rsidR="003F07C1" w:rsidRPr="003F07C1" w:rsidRDefault="003F07C1" w:rsidP="00C12D16">
            <w:pPr>
              <w:jc w:val="both"/>
            </w:pPr>
            <w:r w:rsidRPr="003F07C1">
              <w:t>Приобретение и установка оборудования на плоскостные спортивные сооружения (приобретение и установка уличных тренажеров на ж/д ст. Чуприяновка)</w:t>
            </w:r>
          </w:p>
        </w:tc>
        <w:tc>
          <w:tcPr>
            <w:tcW w:w="3090" w:type="dxa"/>
          </w:tcPr>
          <w:p w:rsidR="003F07C1" w:rsidRPr="003F07C1" w:rsidRDefault="003F07C1" w:rsidP="00C12D16">
            <w:pPr>
              <w:ind w:right="-2"/>
              <w:jc w:val="both"/>
            </w:pPr>
            <w:r>
              <w:t xml:space="preserve">Администрация </w:t>
            </w:r>
            <w:r w:rsidR="0061759F">
              <w:t>Щербининского сельского поселения</w:t>
            </w:r>
          </w:p>
        </w:tc>
      </w:tr>
      <w:tr w:rsidR="007954AC" w:rsidTr="00A60C2D">
        <w:tc>
          <w:tcPr>
            <w:tcW w:w="516" w:type="dxa"/>
          </w:tcPr>
          <w:p w:rsidR="007954AC" w:rsidRDefault="007954AC" w:rsidP="00C12D16">
            <w:pPr>
              <w:ind w:right="-2"/>
              <w:jc w:val="both"/>
            </w:pPr>
            <w:r>
              <w:t>1.2</w:t>
            </w:r>
          </w:p>
        </w:tc>
        <w:tc>
          <w:tcPr>
            <w:tcW w:w="5739" w:type="dxa"/>
            <w:vAlign w:val="center"/>
          </w:tcPr>
          <w:p w:rsidR="007954AC" w:rsidRPr="003F07C1" w:rsidRDefault="007954AC" w:rsidP="00C12D16">
            <w:pPr>
              <w:jc w:val="both"/>
            </w:pPr>
            <w:r w:rsidRPr="00AA1CF0">
              <w:t xml:space="preserve">Приобретение и установка оборудования на плоскостные спортивные сооружения (приобретение и установка уличных тренажеров в </w:t>
            </w:r>
            <w:r w:rsidR="00AA1CF0" w:rsidRPr="00AA1CF0">
              <w:t>д. Старый Погост</w:t>
            </w:r>
            <w:r w:rsidRPr="00AA1CF0">
              <w:t>)</w:t>
            </w:r>
          </w:p>
        </w:tc>
        <w:tc>
          <w:tcPr>
            <w:tcW w:w="3090" w:type="dxa"/>
          </w:tcPr>
          <w:p w:rsidR="007954AC" w:rsidRDefault="007954AC" w:rsidP="00C12D16">
            <w:pPr>
              <w:ind w:right="-2"/>
              <w:jc w:val="both"/>
            </w:pPr>
            <w:r>
              <w:t xml:space="preserve">Администрация </w:t>
            </w:r>
            <w:r w:rsidR="0061759F" w:rsidRPr="0061759F">
              <w:t>Щербининского сельского поселения</w:t>
            </w:r>
          </w:p>
        </w:tc>
      </w:tr>
      <w:tr w:rsidR="0061759F" w:rsidTr="004A24DC">
        <w:trPr>
          <w:trHeight w:val="951"/>
        </w:trPr>
        <w:tc>
          <w:tcPr>
            <w:tcW w:w="516" w:type="dxa"/>
          </w:tcPr>
          <w:p w:rsidR="0061759F" w:rsidRDefault="0061759F" w:rsidP="00C12D16">
            <w:pPr>
              <w:ind w:right="-2"/>
              <w:jc w:val="both"/>
            </w:pPr>
            <w:r>
              <w:t>1.3.</w:t>
            </w:r>
          </w:p>
        </w:tc>
        <w:tc>
          <w:tcPr>
            <w:tcW w:w="5739" w:type="dxa"/>
          </w:tcPr>
          <w:p w:rsidR="0061759F" w:rsidRPr="00AA1CF0" w:rsidRDefault="004A24DC" w:rsidP="00C12D16">
            <w:pPr>
              <w:jc w:val="both"/>
            </w:pPr>
            <w:r w:rsidRPr="004A24DC">
              <w:t xml:space="preserve">Приобретение спортивного инвентаря и оборудования для тренажёрного зала Дома культуры </w:t>
            </w:r>
            <w:r>
              <w:t>им. А.Д. Дементьева в д. Старый Погост</w:t>
            </w:r>
          </w:p>
        </w:tc>
        <w:tc>
          <w:tcPr>
            <w:tcW w:w="3090" w:type="dxa"/>
          </w:tcPr>
          <w:p w:rsidR="0061759F" w:rsidRDefault="0061759F" w:rsidP="00C12D16">
            <w:pPr>
              <w:ind w:right="-2"/>
              <w:jc w:val="both"/>
            </w:pPr>
            <w:r>
              <w:t xml:space="preserve">Администрация </w:t>
            </w:r>
            <w:r w:rsidRPr="0061759F">
              <w:t>Щербининского сельского поселения</w:t>
            </w:r>
            <w:r>
              <w:t xml:space="preserve">, </w:t>
            </w:r>
            <w:r w:rsidRPr="0061759F">
              <w:t>МКУ КДЦ «Щербининский»</w:t>
            </w:r>
          </w:p>
        </w:tc>
      </w:tr>
      <w:tr w:rsidR="003F07C1" w:rsidTr="00F16B61">
        <w:tc>
          <w:tcPr>
            <w:tcW w:w="516" w:type="dxa"/>
          </w:tcPr>
          <w:p w:rsidR="003F07C1" w:rsidRPr="003F07C1" w:rsidRDefault="003F07C1" w:rsidP="00C12D16">
            <w:pPr>
              <w:ind w:right="-2"/>
              <w:jc w:val="both"/>
            </w:pPr>
            <w:r>
              <w:t>2</w:t>
            </w:r>
            <w:r w:rsidR="0061759F">
              <w:t>.</w:t>
            </w:r>
          </w:p>
        </w:tc>
        <w:tc>
          <w:tcPr>
            <w:tcW w:w="8829" w:type="dxa"/>
            <w:gridSpan w:val="2"/>
          </w:tcPr>
          <w:p w:rsidR="003F07C1" w:rsidRPr="003F07C1" w:rsidRDefault="003F07C1" w:rsidP="00C12D16">
            <w:pPr>
              <w:ind w:right="-2"/>
            </w:pPr>
            <w:r>
              <w:t>Организация и проведение массовых спортивно-оздоровительных мероприятий</w:t>
            </w:r>
          </w:p>
        </w:tc>
      </w:tr>
      <w:tr w:rsidR="003F07C1" w:rsidTr="003F07C1">
        <w:tc>
          <w:tcPr>
            <w:tcW w:w="516" w:type="dxa"/>
          </w:tcPr>
          <w:p w:rsidR="003F07C1" w:rsidRPr="003F07C1" w:rsidRDefault="003F07C1" w:rsidP="00C12D16">
            <w:pPr>
              <w:ind w:right="-2"/>
              <w:jc w:val="both"/>
            </w:pPr>
            <w:r>
              <w:t>2.1</w:t>
            </w:r>
          </w:p>
        </w:tc>
        <w:tc>
          <w:tcPr>
            <w:tcW w:w="5739" w:type="dxa"/>
          </w:tcPr>
          <w:p w:rsidR="003F07C1" w:rsidRPr="003F07C1" w:rsidRDefault="003F07C1" w:rsidP="00C12D16">
            <w:pPr>
              <w:ind w:right="-2"/>
              <w:jc w:val="both"/>
            </w:pPr>
            <w:r>
              <w:t>Физкультурно-спортивные мероприятия проводимые в течени</w:t>
            </w:r>
            <w:r w:rsidR="00AA1CF0">
              <w:t>е</w:t>
            </w:r>
            <w:r>
              <w:t xml:space="preserve"> года на территории Щербининского с/п</w:t>
            </w:r>
          </w:p>
        </w:tc>
        <w:tc>
          <w:tcPr>
            <w:tcW w:w="3090" w:type="dxa"/>
          </w:tcPr>
          <w:p w:rsidR="003F07C1" w:rsidRDefault="007954AC" w:rsidP="00C12D16">
            <w:pPr>
              <w:ind w:right="-2"/>
              <w:jc w:val="both"/>
            </w:pPr>
            <w:r>
              <w:t>МКУ КДЦ «Щербининский»</w:t>
            </w:r>
          </w:p>
          <w:p w:rsidR="00AA1CF0" w:rsidRPr="003F07C1" w:rsidRDefault="00AA1CF0" w:rsidP="00C12D16">
            <w:pPr>
              <w:ind w:right="-2"/>
              <w:jc w:val="both"/>
            </w:pPr>
            <w:r>
              <w:lastRenderedPageBreak/>
              <w:t>Сторонние спортивные организации</w:t>
            </w:r>
          </w:p>
        </w:tc>
      </w:tr>
      <w:tr w:rsidR="003F07C1" w:rsidTr="003F07C1">
        <w:tc>
          <w:tcPr>
            <w:tcW w:w="516" w:type="dxa"/>
          </w:tcPr>
          <w:p w:rsidR="003F07C1" w:rsidRPr="003F07C1" w:rsidRDefault="003F07C1" w:rsidP="00C12D16">
            <w:pPr>
              <w:ind w:right="-2"/>
              <w:jc w:val="both"/>
            </w:pPr>
            <w:r>
              <w:lastRenderedPageBreak/>
              <w:t>2.2</w:t>
            </w:r>
          </w:p>
        </w:tc>
        <w:tc>
          <w:tcPr>
            <w:tcW w:w="5739" w:type="dxa"/>
          </w:tcPr>
          <w:p w:rsidR="003F07C1" w:rsidRPr="003F07C1" w:rsidRDefault="00AA1CF0" w:rsidP="00C12D16">
            <w:pPr>
              <w:ind w:right="-2"/>
              <w:jc w:val="both"/>
            </w:pPr>
            <w:r>
              <w:t>Материально-</w:t>
            </w:r>
            <w:r w:rsidR="003F07C1">
              <w:t>техническое обеспечение проведения физкультурно-спортивных мероприятий</w:t>
            </w:r>
          </w:p>
        </w:tc>
        <w:tc>
          <w:tcPr>
            <w:tcW w:w="3090" w:type="dxa"/>
          </w:tcPr>
          <w:p w:rsidR="003F07C1" w:rsidRPr="003F07C1" w:rsidRDefault="007954AC" w:rsidP="00C12D16">
            <w:pPr>
              <w:ind w:right="-2"/>
              <w:jc w:val="both"/>
            </w:pPr>
            <w:r>
              <w:t>Администрация сельского поселения</w:t>
            </w:r>
          </w:p>
        </w:tc>
      </w:tr>
      <w:tr w:rsidR="003F07C1" w:rsidTr="003F07C1">
        <w:tc>
          <w:tcPr>
            <w:tcW w:w="516" w:type="dxa"/>
          </w:tcPr>
          <w:p w:rsidR="003F07C1" w:rsidRPr="003F07C1" w:rsidRDefault="003F07C1" w:rsidP="00C12D16">
            <w:pPr>
              <w:ind w:right="-2"/>
              <w:jc w:val="both"/>
            </w:pPr>
            <w:r>
              <w:t>2.3</w:t>
            </w:r>
          </w:p>
        </w:tc>
        <w:tc>
          <w:tcPr>
            <w:tcW w:w="5739" w:type="dxa"/>
          </w:tcPr>
          <w:p w:rsidR="003F07C1" w:rsidRPr="003F07C1" w:rsidRDefault="007954AC" w:rsidP="00C12D16">
            <w:pPr>
              <w:ind w:right="-2"/>
              <w:jc w:val="both"/>
            </w:pPr>
            <w:r>
              <w:t>Сезонн</w:t>
            </w:r>
            <w:r w:rsidR="00E93539">
              <w:t>ое</w:t>
            </w:r>
            <w:r>
              <w:t xml:space="preserve"> </w:t>
            </w:r>
            <w:r w:rsidR="004A24DC">
              <w:t>окашивание</w:t>
            </w:r>
            <w:r>
              <w:t xml:space="preserve"> травы на спортивных площадках</w:t>
            </w:r>
          </w:p>
        </w:tc>
        <w:tc>
          <w:tcPr>
            <w:tcW w:w="3090" w:type="dxa"/>
          </w:tcPr>
          <w:p w:rsidR="00C12D16" w:rsidRPr="003F07C1" w:rsidRDefault="007954AC" w:rsidP="00C12D16">
            <w:pPr>
              <w:ind w:right="-2"/>
              <w:jc w:val="both"/>
            </w:pPr>
            <w:r>
              <w:t xml:space="preserve">Администрация </w:t>
            </w:r>
            <w:r w:rsidR="00E93539" w:rsidRPr="00E93539">
              <w:t>Щербининского сельского поселения</w:t>
            </w:r>
          </w:p>
        </w:tc>
      </w:tr>
    </w:tbl>
    <w:p w:rsidR="00630530" w:rsidRDefault="007954AC" w:rsidP="00C12D16">
      <w:pPr>
        <w:pStyle w:val="a5"/>
        <w:numPr>
          <w:ilvl w:val="0"/>
          <w:numId w:val="6"/>
        </w:numPr>
        <w:spacing w:before="240"/>
        <w:ind w:left="0" w:right="-2" w:firstLine="0"/>
        <w:jc w:val="both"/>
        <w:rPr>
          <w:b/>
          <w:sz w:val="28"/>
        </w:rPr>
      </w:pPr>
      <w:r>
        <w:rPr>
          <w:b/>
          <w:sz w:val="28"/>
        </w:rPr>
        <w:t>Организация управления программой и контроля над ходом ее реализации</w:t>
      </w:r>
    </w:p>
    <w:p w:rsidR="007954AC" w:rsidRDefault="00B16535" w:rsidP="00C12D16">
      <w:pPr>
        <w:ind w:firstLine="567"/>
        <w:jc w:val="both"/>
      </w:pPr>
      <w:r w:rsidRPr="00B16535">
        <w:t>Администрация Щербининского сельского поселения</w:t>
      </w:r>
      <w:r w:rsidR="007954AC">
        <w:t xml:space="preserve"> несет ответственность за подготовку и реализацию Программы в целом, осуществляет координацию деятельности исполнителей по реализации Программы.</w:t>
      </w:r>
    </w:p>
    <w:p w:rsidR="007954AC" w:rsidRDefault="007954AC" w:rsidP="00C12D16">
      <w:pPr>
        <w:ind w:firstLine="567"/>
        <w:jc w:val="both"/>
      </w:pPr>
      <w:r>
        <w:t xml:space="preserve"> Координация деятельности по реализации мероприятий Программы возлагается на </w:t>
      </w:r>
      <w:r w:rsidR="00B16535" w:rsidRPr="00B16535">
        <w:t>Администрация Щербининского сельского поселения</w:t>
      </w:r>
      <w:r>
        <w:t xml:space="preserve"> в части:</w:t>
      </w:r>
    </w:p>
    <w:p w:rsidR="007954AC" w:rsidRDefault="007954AC" w:rsidP="00C12D16">
      <w:pPr>
        <w:ind w:firstLine="567"/>
        <w:jc w:val="both"/>
      </w:pPr>
      <w:r>
        <w:t>- разработки и реализации всех программных проектов развития физической культуры и спорта;</w:t>
      </w:r>
    </w:p>
    <w:p w:rsidR="007954AC" w:rsidRDefault="007954AC" w:rsidP="00C12D16">
      <w:pPr>
        <w:ind w:firstLine="567"/>
        <w:jc w:val="both"/>
      </w:pPr>
      <w:r>
        <w:t>- согласования деятельности организаций поселения, занимающихся проблемами развития физической культуры и спорта;</w:t>
      </w:r>
    </w:p>
    <w:p w:rsidR="007954AC" w:rsidRDefault="007954AC" w:rsidP="00C12D16">
      <w:pPr>
        <w:ind w:firstLine="567"/>
        <w:jc w:val="both"/>
      </w:pPr>
      <w:r>
        <w:t>- утверждения планов работы по реализации мероприятий Программы, контроля за ходом их выполнения.</w:t>
      </w:r>
    </w:p>
    <w:p w:rsidR="007954AC" w:rsidRDefault="007954AC" w:rsidP="00C12D16">
      <w:pPr>
        <w:ind w:firstLine="567"/>
        <w:jc w:val="both"/>
      </w:pPr>
      <w:r>
        <w:t xml:space="preserve">    Контроль за целевым использованием средств местного бюджета осуществляет Администрация муниципального образования «Щербининское сельское поселение» Калининского района Тверской области.</w:t>
      </w:r>
    </w:p>
    <w:p w:rsidR="007954AC" w:rsidRPr="007954AC" w:rsidRDefault="007954AC" w:rsidP="00C12D16">
      <w:pPr>
        <w:jc w:val="both"/>
        <w:rPr>
          <w:caps/>
        </w:rPr>
      </w:pPr>
    </w:p>
    <w:p w:rsidR="006D708A" w:rsidRDefault="007954AC" w:rsidP="00C12D16">
      <w:pPr>
        <w:pStyle w:val="a5"/>
        <w:numPr>
          <w:ilvl w:val="0"/>
          <w:numId w:val="6"/>
        </w:numPr>
        <w:ind w:left="0" w:right="-2" w:firstLine="0"/>
        <w:jc w:val="both"/>
        <w:rPr>
          <w:b/>
          <w:sz w:val="28"/>
        </w:rPr>
      </w:pPr>
      <w:r>
        <w:rPr>
          <w:b/>
          <w:sz w:val="28"/>
        </w:rPr>
        <w:t>Оценка эффективности муниципальной программы</w:t>
      </w:r>
    </w:p>
    <w:p w:rsidR="00C12D16" w:rsidRDefault="00C12D16" w:rsidP="00C12D16">
      <w:pPr>
        <w:jc w:val="both"/>
      </w:pPr>
    </w:p>
    <w:p w:rsidR="007954AC" w:rsidRDefault="007954AC" w:rsidP="00C12D16">
      <w:pPr>
        <w:ind w:firstLine="567"/>
        <w:jc w:val="both"/>
      </w:pPr>
      <w:r>
        <w:t>Критериями оценки эффективности Программы являются:</w:t>
      </w:r>
    </w:p>
    <w:p w:rsidR="007954AC" w:rsidRDefault="007954AC" w:rsidP="00C12D16">
      <w:pPr>
        <w:ind w:firstLine="567"/>
        <w:jc w:val="both"/>
      </w:pPr>
      <w:r>
        <w:t>- увеличение количества</w:t>
      </w:r>
      <w:r w:rsidR="007B5C0B">
        <w:t xml:space="preserve"> лиц,</w:t>
      </w:r>
      <w:r>
        <w:t xml:space="preserve"> </w:t>
      </w:r>
      <w:r w:rsidR="00B16535">
        <w:t>приобщивш</w:t>
      </w:r>
      <w:r w:rsidR="007B5C0B">
        <w:t>их</w:t>
      </w:r>
      <w:r w:rsidR="00B16535">
        <w:t xml:space="preserve">ся и (или) </w:t>
      </w:r>
      <w:r>
        <w:t>привлеченн</w:t>
      </w:r>
      <w:r w:rsidR="007B5C0B">
        <w:t>ых</w:t>
      </w:r>
      <w:bookmarkStart w:id="0" w:name="_GoBack"/>
      <w:bookmarkEnd w:id="0"/>
      <w:r>
        <w:t xml:space="preserve"> к занятиям физической культурой и массовым спортом населения;</w:t>
      </w:r>
    </w:p>
    <w:p w:rsidR="007954AC" w:rsidRDefault="007954AC" w:rsidP="00C12D16">
      <w:pPr>
        <w:ind w:firstLine="567"/>
        <w:jc w:val="both"/>
      </w:pPr>
      <w:r>
        <w:t>- повышение уровня доступности спортивными сооружениями.</w:t>
      </w:r>
    </w:p>
    <w:p w:rsidR="007954AC" w:rsidRDefault="007954AC" w:rsidP="00C12D16">
      <w:pPr>
        <w:jc w:val="both"/>
      </w:pPr>
    </w:p>
    <w:p w:rsidR="006D708A" w:rsidRDefault="006D708A" w:rsidP="00C12D16">
      <w:pPr>
        <w:pStyle w:val="a5"/>
        <w:numPr>
          <w:ilvl w:val="0"/>
          <w:numId w:val="6"/>
        </w:numPr>
        <w:ind w:left="0" w:right="-2" w:firstLine="0"/>
        <w:jc w:val="both"/>
        <w:rPr>
          <w:b/>
          <w:sz w:val="28"/>
        </w:rPr>
      </w:pPr>
      <w:r w:rsidRPr="006D708A">
        <w:rPr>
          <w:b/>
          <w:sz w:val="28"/>
        </w:rPr>
        <w:t>Порядок обжалования действий (бездействий) должностн</w:t>
      </w:r>
      <w:r>
        <w:rPr>
          <w:b/>
          <w:sz w:val="28"/>
        </w:rPr>
        <w:t>ых</w:t>
      </w:r>
      <w:r w:rsidRPr="006D708A">
        <w:rPr>
          <w:b/>
          <w:sz w:val="28"/>
        </w:rPr>
        <w:t xml:space="preserve"> лиц, а также принимаемых им</w:t>
      </w:r>
      <w:r w:rsidR="00DA5AF1">
        <w:rPr>
          <w:b/>
          <w:sz w:val="28"/>
        </w:rPr>
        <w:t>и</w:t>
      </w:r>
      <w:r w:rsidRPr="006D708A">
        <w:rPr>
          <w:b/>
          <w:sz w:val="28"/>
        </w:rPr>
        <w:t xml:space="preserve"> решений при осуществлении муниципальной функции</w:t>
      </w:r>
    </w:p>
    <w:p w:rsidR="00C12D16" w:rsidRDefault="00C12D16" w:rsidP="00C12D16">
      <w:pPr>
        <w:ind w:right="-2" w:firstLine="567"/>
        <w:jc w:val="both"/>
      </w:pPr>
    </w:p>
    <w:p w:rsidR="006D708A" w:rsidRDefault="006D708A" w:rsidP="00C12D16">
      <w:pPr>
        <w:ind w:right="-2" w:firstLine="567"/>
        <w:jc w:val="both"/>
      </w:pPr>
      <w:r>
        <w:t xml:space="preserve">Должностные </w:t>
      </w:r>
      <w:r w:rsidR="00DA5AF1">
        <w:t xml:space="preserve">лица Администрации Щербининского </w:t>
      </w:r>
      <w:r w:rsidR="00C12D16">
        <w:t xml:space="preserve">сельского поселения </w:t>
      </w:r>
      <w:r w:rsidR="00DA5AF1">
        <w:t>несут ответственность в соответствии с законодательством Российской Федерации.</w:t>
      </w:r>
    </w:p>
    <w:p w:rsidR="00DA5AF1" w:rsidRDefault="00B07D3B" w:rsidP="00C12D16">
      <w:pPr>
        <w:ind w:right="-2" w:firstLine="567"/>
        <w:jc w:val="both"/>
      </w:pPr>
      <w:r>
        <w:t>Обжалование действий (</w:t>
      </w:r>
      <w:r w:rsidR="00DA5AF1">
        <w:t>бездействий) должностных лиц осуществляется в порядке, установленном действующим законодательством Российской Федерации.</w:t>
      </w:r>
    </w:p>
    <w:p w:rsidR="000D34AE" w:rsidRDefault="000D34AE" w:rsidP="00DA5AF1">
      <w:pPr>
        <w:ind w:right="-2" w:firstLine="709"/>
        <w:jc w:val="both"/>
      </w:pPr>
    </w:p>
    <w:p w:rsidR="000D34AE" w:rsidRDefault="000D34AE" w:rsidP="00DA5AF1">
      <w:pPr>
        <w:ind w:right="-2" w:firstLine="709"/>
        <w:jc w:val="both"/>
      </w:pPr>
    </w:p>
    <w:p w:rsidR="000D34AE" w:rsidRDefault="000D34AE" w:rsidP="00DA5AF1">
      <w:pPr>
        <w:ind w:right="-2" w:firstLine="709"/>
        <w:jc w:val="both"/>
      </w:pPr>
    </w:p>
    <w:p w:rsidR="00B07D3B" w:rsidRDefault="00B07D3B" w:rsidP="00E96676">
      <w:pPr>
        <w:pStyle w:val="1"/>
        <w:numPr>
          <w:ilvl w:val="0"/>
          <w:numId w:val="0"/>
        </w:numPr>
        <w:ind w:left="432"/>
        <w:jc w:val="left"/>
        <w:sectPr w:rsidR="00B07D3B">
          <w:pgSz w:w="11906" w:h="16838"/>
          <w:pgMar w:top="1134" w:right="850" w:bottom="1134" w:left="1134" w:header="720" w:footer="720" w:gutter="0"/>
          <w:cols w:space="720"/>
          <w:docGrid w:linePitch="600" w:charSpace="24576"/>
        </w:sectPr>
      </w:pPr>
    </w:p>
    <w:p w:rsidR="00E96676" w:rsidRPr="00E96676" w:rsidRDefault="00B07D3B" w:rsidP="00B07D3B">
      <w:pPr>
        <w:jc w:val="right"/>
        <w:rPr>
          <w:sz w:val="20"/>
        </w:rPr>
      </w:pPr>
      <w:r w:rsidRPr="00E96676">
        <w:rPr>
          <w:sz w:val="20"/>
        </w:rPr>
        <w:lastRenderedPageBreak/>
        <w:t xml:space="preserve">Приложение № 1 </w:t>
      </w:r>
    </w:p>
    <w:p w:rsidR="00E96676" w:rsidRPr="00E96676" w:rsidRDefault="00B07D3B" w:rsidP="00B07D3B">
      <w:pPr>
        <w:jc w:val="right"/>
        <w:rPr>
          <w:sz w:val="20"/>
        </w:rPr>
      </w:pPr>
      <w:r w:rsidRPr="00E96676">
        <w:rPr>
          <w:sz w:val="20"/>
        </w:rPr>
        <w:t xml:space="preserve">к </w:t>
      </w:r>
      <w:r w:rsidR="00E96676" w:rsidRPr="00E96676">
        <w:rPr>
          <w:sz w:val="20"/>
        </w:rPr>
        <w:t>М</w:t>
      </w:r>
      <w:r w:rsidRPr="00E96676">
        <w:rPr>
          <w:sz w:val="20"/>
        </w:rPr>
        <w:t>униципальной программе</w:t>
      </w:r>
      <w:r w:rsidR="00E96676" w:rsidRPr="00E96676">
        <w:rPr>
          <w:sz w:val="20"/>
        </w:rPr>
        <w:t xml:space="preserve"> </w:t>
      </w:r>
      <w:r w:rsidRPr="00E96676">
        <w:rPr>
          <w:sz w:val="20"/>
        </w:rPr>
        <w:t xml:space="preserve">«Развитие физической культуры и спорта </w:t>
      </w:r>
      <w:r w:rsidR="00E96676" w:rsidRPr="00E96676">
        <w:rPr>
          <w:sz w:val="20"/>
        </w:rPr>
        <w:t>в муниципальном</w:t>
      </w:r>
      <w:r w:rsidRPr="00E96676">
        <w:rPr>
          <w:sz w:val="20"/>
        </w:rPr>
        <w:t xml:space="preserve"> образовани</w:t>
      </w:r>
      <w:r w:rsidR="00E96676" w:rsidRPr="00E96676">
        <w:rPr>
          <w:sz w:val="20"/>
        </w:rPr>
        <w:t>и</w:t>
      </w:r>
      <w:r w:rsidRPr="00E96676">
        <w:rPr>
          <w:sz w:val="20"/>
        </w:rPr>
        <w:t xml:space="preserve"> </w:t>
      </w:r>
    </w:p>
    <w:p w:rsidR="00B07D3B" w:rsidRPr="00E96676" w:rsidRDefault="00E96676" w:rsidP="00B07D3B">
      <w:pPr>
        <w:jc w:val="right"/>
        <w:rPr>
          <w:sz w:val="20"/>
        </w:rPr>
      </w:pPr>
      <w:r w:rsidRPr="00E96676">
        <w:rPr>
          <w:sz w:val="20"/>
        </w:rPr>
        <w:t xml:space="preserve">«Щербининское </w:t>
      </w:r>
      <w:r w:rsidR="00B07D3B" w:rsidRPr="00E96676">
        <w:rPr>
          <w:sz w:val="20"/>
        </w:rPr>
        <w:t>сельское поселение</w:t>
      </w:r>
      <w:r w:rsidRPr="00E96676">
        <w:rPr>
          <w:sz w:val="20"/>
        </w:rPr>
        <w:t xml:space="preserve">» </w:t>
      </w:r>
      <w:r w:rsidR="00B07D3B" w:rsidRPr="00E96676">
        <w:rPr>
          <w:sz w:val="20"/>
        </w:rPr>
        <w:t>Калининского района Тверской области на 20</w:t>
      </w:r>
      <w:r w:rsidRPr="00E96676">
        <w:rPr>
          <w:sz w:val="20"/>
        </w:rPr>
        <w:t>21</w:t>
      </w:r>
      <w:r w:rsidR="00B07D3B" w:rsidRPr="00E96676">
        <w:rPr>
          <w:sz w:val="20"/>
        </w:rPr>
        <w:t>-202</w:t>
      </w:r>
      <w:r w:rsidRPr="00E96676">
        <w:rPr>
          <w:sz w:val="20"/>
        </w:rPr>
        <w:t>3</w:t>
      </w:r>
      <w:r w:rsidR="00B07D3B" w:rsidRPr="00E96676">
        <w:rPr>
          <w:sz w:val="20"/>
        </w:rPr>
        <w:t xml:space="preserve"> г</w:t>
      </w:r>
      <w:r w:rsidRPr="00E96676">
        <w:rPr>
          <w:sz w:val="20"/>
        </w:rPr>
        <w:t>.г.</w:t>
      </w:r>
      <w:r w:rsidR="00B07D3B" w:rsidRPr="00E96676">
        <w:rPr>
          <w:sz w:val="20"/>
        </w:rPr>
        <w:t xml:space="preserve">» </w:t>
      </w:r>
    </w:p>
    <w:p w:rsidR="00B07D3B" w:rsidRDefault="00B07D3B" w:rsidP="00B07D3B">
      <w:pPr>
        <w:jc w:val="center"/>
      </w:pPr>
    </w:p>
    <w:p w:rsidR="00E96676" w:rsidRDefault="00E96676" w:rsidP="00B07D3B">
      <w:pPr>
        <w:jc w:val="center"/>
      </w:pPr>
    </w:p>
    <w:p w:rsidR="00E96676" w:rsidRPr="00E96676" w:rsidRDefault="00E96676" w:rsidP="00E96676">
      <w:pPr>
        <w:jc w:val="center"/>
        <w:rPr>
          <w:b/>
        </w:rPr>
      </w:pPr>
      <w:r w:rsidRPr="00E96676">
        <w:rPr>
          <w:b/>
        </w:rPr>
        <w:t>Перечень мероприятий, направленных на реализацию Муниципальной программы «Развитие физической культуры и спорта в муниципальном образовании «Щербининское сельское поселение» Калининского района Тверской области на 2021-2023 г.г.»</w:t>
      </w:r>
    </w:p>
    <w:p w:rsidR="00E96676" w:rsidRDefault="00E96676" w:rsidP="00E96676">
      <w:pPr>
        <w:jc w:val="center"/>
      </w:pPr>
    </w:p>
    <w:tbl>
      <w:tblPr>
        <w:tblStyle w:val="a6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2693"/>
        <w:gridCol w:w="2552"/>
        <w:gridCol w:w="2551"/>
      </w:tblGrid>
      <w:tr w:rsidR="00AE297C" w:rsidTr="00755EC4">
        <w:tc>
          <w:tcPr>
            <w:tcW w:w="568" w:type="dxa"/>
            <w:vMerge w:val="restart"/>
            <w:vAlign w:val="center"/>
          </w:tcPr>
          <w:p w:rsidR="00AE297C" w:rsidRPr="00755EC4" w:rsidRDefault="00AE297C" w:rsidP="00755EC4">
            <w:pPr>
              <w:pStyle w:val="af0"/>
              <w:jc w:val="center"/>
              <w:rPr>
                <w:b/>
              </w:rPr>
            </w:pPr>
            <w:r w:rsidRPr="00755EC4">
              <w:rPr>
                <w:b/>
              </w:rPr>
              <w:t>№ п/п</w:t>
            </w:r>
          </w:p>
        </w:tc>
        <w:tc>
          <w:tcPr>
            <w:tcW w:w="7513" w:type="dxa"/>
            <w:vMerge w:val="restart"/>
            <w:vAlign w:val="center"/>
          </w:tcPr>
          <w:p w:rsidR="00AE297C" w:rsidRPr="00755EC4" w:rsidRDefault="00AE297C" w:rsidP="00755EC4">
            <w:pPr>
              <w:pStyle w:val="af0"/>
              <w:jc w:val="center"/>
              <w:rPr>
                <w:b/>
              </w:rPr>
            </w:pPr>
            <w:r w:rsidRPr="00755EC4">
              <w:rPr>
                <w:b/>
              </w:rPr>
              <w:t>Наименование мероприятия</w:t>
            </w:r>
          </w:p>
        </w:tc>
        <w:tc>
          <w:tcPr>
            <w:tcW w:w="7796" w:type="dxa"/>
            <w:gridSpan w:val="3"/>
            <w:vAlign w:val="center"/>
          </w:tcPr>
          <w:p w:rsidR="00AE297C" w:rsidRPr="00755EC4" w:rsidRDefault="00AE297C" w:rsidP="00755EC4">
            <w:pPr>
              <w:pStyle w:val="af0"/>
              <w:jc w:val="center"/>
              <w:rPr>
                <w:b/>
              </w:rPr>
            </w:pPr>
            <w:r w:rsidRPr="00755EC4">
              <w:rPr>
                <w:b/>
              </w:rPr>
              <w:t>Срок освоения бюджетных средств, выделенных из бюджета поселения (руб. в год)</w:t>
            </w:r>
          </w:p>
        </w:tc>
      </w:tr>
      <w:tr w:rsidR="00755EC4" w:rsidTr="00755EC4">
        <w:tc>
          <w:tcPr>
            <w:tcW w:w="568" w:type="dxa"/>
            <w:vMerge/>
            <w:vAlign w:val="center"/>
          </w:tcPr>
          <w:p w:rsidR="00AE297C" w:rsidRDefault="00AE297C" w:rsidP="00755EC4">
            <w:pPr>
              <w:pStyle w:val="af0"/>
              <w:jc w:val="center"/>
            </w:pPr>
          </w:p>
        </w:tc>
        <w:tc>
          <w:tcPr>
            <w:tcW w:w="7513" w:type="dxa"/>
            <w:vMerge/>
            <w:vAlign w:val="center"/>
          </w:tcPr>
          <w:p w:rsidR="00AE297C" w:rsidRPr="00755EC4" w:rsidRDefault="00AE297C" w:rsidP="00755EC4">
            <w:pPr>
              <w:pStyle w:val="af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E297C" w:rsidRPr="00755EC4" w:rsidRDefault="00AE297C" w:rsidP="00755EC4">
            <w:pPr>
              <w:pStyle w:val="af0"/>
              <w:jc w:val="center"/>
            </w:pPr>
            <w:r w:rsidRPr="00755EC4">
              <w:t>2021 год</w:t>
            </w:r>
          </w:p>
        </w:tc>
        <w:tc>
          <w:tcPr>
            <w:tcW w:w="2552" w:type="dxa"/>
            <w:vAlign w:val="center"/>
          </w:tcPr>
          <w:p w:rsidR="00AE297C" w:rsidRPr="00755EC4" w:rsidRDefault="00AE297C" w:rsidP="00755EC4">
            <w:pPr>
              <w:pStyle w:val="af0"/>
              <w:jc w:val="center"/>
            </w:pPr>
            <w:r w:rsidRPr="00755EC4">
              <w:t>2022 год</w:t>
            </w:r>
          </w:p>
        </w:tc>
        <w:tc>
          <w:tcPr>
            <w:tcW w:w="2551" w:type="dxa"/>
            <w:vAlign w:val="center"/>
          </w:tcPr>
          <w:p w:rsidR="00AE297C" w:rsidRPr="00755EC4" w:rsidRDefault="00AE297C" w:rsidP="00755EC4">
            <w:pPr>
              <w:pStyle w:val="af0"/>
              <w:jc w:val="center"/>
            </w:pPr>
            <w:r w:rsidRPr="00755EC4">
              <w:t>2023 год</w:t>
            </w:r>
          </w:p>
        </w:tc>
      </w:tr>
      <w:tr w:rsidR="00755EC4" w:rsidTr="00755EC4">
        <w:tc>
          <w:tcPr>
            <w:tcW w:w="568" w:type="dxa"/>
          </w:tcPr>
          <w:p w:rsidR="00E96676" w:rsidRDefault="00AE297C" w:rsidP="00E96676">
            <w:pPr>
              <w:pStyle w:val="af0"/>
            </w:pPr>
            <w:r>
              <w:t>1.</w:t>
            </w:r>
          </w:p>
        </w:tc>
        <w:tc>
          <w:tcPr>
            <w:tcW w:w="7513" w:type="dxa"/>
          </w:tcPr>
          <w:p w:rsidR="00E96676" w:rsidRDefault="00AE297C" w:rsidP="00AE297C">
            <w:pPr>
              <w:pStyle w:val="af0"/>
              <w:jc w:val="both"/>
            </w:pPr>
            <w:r>
              <w:t>Приобретение и установка оборудования на плоскостные спортивные сооружения (приобретение и установка уличных тренажеров на ж/д ст. Чуприяновка)</w:t>
            </w:r>
          </w:p>
        </w:tc>
        <w:tc>
          <w:tcPr>
            <w:tcW w:w="2693" w:type="dxa"/>
            <w:vAlign w:val="center"/>
          </w:tcPr>
          <w:p w:rsidR="00E96676" w:rsidRDefault="00755EC4" w:rsidP="00755EC4">
            <w:pPr>
              <w:pStyle w:val="af0"/>
              <w:jc w:val="center"/>
            </w:pPr>
            <w:r>
              <w:t>140 000,00</w:t>
            </w:r>
          </w:p>
        </w:tc>
        <w:tc>
          <w:tcPr>
            <w:tcW w:w="2552" w:type="dxa"/>
            <w:vAlign w:val="center"/>
          </w:tcPr>
          <w:p w:rsidR="00E96676" w:rsidRDefault="00755EC4" w:rsidP="00755EC4">
            <w:pPr>
              <w:pStyle w:val="af0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E96676" w:rsidRDefault="00755EC4" w:rsidP="00755EC4">
            <w:pPr>
              <w:pStyle w:val="af0"/>
              <w:jc w:val="center"/>
            </w:pPr>
            <w:r>
              <w:t>-</w:t>
            </w:r>
          </w:p>
        </w:tc>
      </w:tr>
      <w:tr w:rsidR="00755EC4" w:rsidTr="00755EC4">
        <w:tc>
          <w:tcPr>
            <w:tcW w:w="568" w:type="dxa"/>
          </w:tcPr>
          <w:p w:rsidR="00E96676" w:rsidRDefault="00AE297C" w:rsidP="00E96676">
            <w:pPr>
              <w:pStyle w:val="af0"/>
            </w:pPr>
            <w:r>
              <w:t>2.</w:t>
            </w:r>
          </w:p>
        </w:tc>
        <w:tc>
          <w:tcPr>
            <w:tcW w:w="7513" w:type="dxa"/>
          </w:tcPr>
          <w:p w:rsidR="00E96676" w:rsidRDefault="00755EC4" w:rsidP="00755EC4">
            <w:pPr>
              <w:pStyle w:val="af0"/>
              <w:jc w:val="both"/>
            </w:pPr>
            <w:r>
              <w:t>Приобретение и установка оборудования на плоскостные спортивные сооружения (приобретение и установка уличных тренажеров в д. Старый Погост)</w:t>
            </w:r>
          </w:p>
        </w:tc>
        <w:tc>
          <w:tcPr>
            <w:tcW w:w="2693" w:type="dxa"/>
            <w:vAlign w:val="center"/>
          </w:tcPr>
          <w:p w:rsidR="00E96676" w:rsidRDefault="00755EC4" w:rsidP="00755EC4">
            <w:pPr>
              <w:pStyle w:val="af0"/>
              <w:jc w:val="center"/>
            </w:pPr>
            <w:r>
              <w:t>-</w:t>
            </w:r>
          </w:p>
        </w:tc>
        <w:tc>
          <w:tcPr>
            <w:tcW w:w="2552" w:type="dxa"/>
            <w:vAlign w:val="center"/>
          </w:tcPr>
          <w:p w:rsidR="00E96676" w:rsidRDefault="00755EC4" w:rsidP="00755EC4">
            <w:pPr>
              <w:pStyle w:val="af0"/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E96676" w:rsidRDefault="00755EC4" w:rsidP="00755EC4">
            <w:pPr>
              <w:pStyle w:val="af0"/>
              <w:jc w:val="center"/>
            </w:pPr>
            <w:r>
              <w:t>140 000,00</w:t>
            </w:r>
          </w:p>
        </w:tc>
      </w:tr>
      <w:tr w:rsidR="00755EC4" w:rsidTr="00755EC4">
        <w:tc>
          <w:tcPr>
            <w:tcW w:w="568" w:type="dxa"/>
          </w:tcPr>
          <w:p w:rsidR="00E96676" w:rsidRDefault="00AE297C" w:rsidP="00E96676">
            <w:pPr>
              <w:pStyle w:val="af0"/>
            </w:pPr>
            <w:r>
              <w:t>3.</w:t>
            </w:r>
          </w:p>
        </w:tc>
        <w:tc>
          <w:tcPr>
            <w:tcW w:w="7513" w:type="dxa"/>
          </w:tcPr>
          <w:p w:rsidR="00E96676" w:rsidRDefault="00755EC4" w:rsidP="00755EC4">
            <w:pPr>
              <w:pStyle w:val="af0"/>
              <w:jc w:val="both"/>
            </w:pPr>
            <w:r>
              <w:t>Приобретение спортивного инвентаря и оборудования для тренажерного зала Дома культуры им. А.Д. Дементьева в д. Старый Погост</w:t>
            </w:r>
          </w:p>
        </w:tc>
        <w:tc>
          <w:tcPr>
            <w:tcW w:w="2693" w:type="dxa"/>
            <w:vAlign w:val="center"/>
          </w:tcPr>
          <w:p w:rsidR="00E96676" w:rsidRDefault="00755EC4" w:rsidP="00755EC4">
            <w:pPr>
              <w:pStyle w:val="af0"/>
              <w:jc w:val="center"/>
            </w:pPr>
            <w:r>
              <w:t>15 000,00</w:t>
            </w:r>
          </w:p>
        </w:tc>
        <w:tc>
          <w:tcPr>
            <w:tcW w:w="2552" w:type="dxa"/>
            <w:vAlign w:val="center"/>
          </w:tcPr>
          <w:p w:rsidR="00E96676" w:rsidRDefault="00755EC4" w:rsidP="00755EC4">
            <w:pPr>
              <w:pStyle w:val="af0"/>
              <w:jc w:val="center"/>
            </w:pPr>
            <w:r>
              <w:t>50 000,00</w:t>
            </w:r>
          </w:p>
        </w:tc>
        <w:tc>
          <w:tcPr>
            <w:tcW w:w="2551" w:type="dxa"/>
            <w:vAlign w:val="center"/>
          </w:tcPr>
          <w:p w:rsidR="00E96676" w:rsidRDefault="00755EC4" w:rsidP="00755EC4">
            <w:pPr>
              <w:pStyle w:val="af0"/>
              <w:jc w:val="center"/>
            </w:pPr>
            <w:r>
              <w:t>15 000,00</w:t>
            </w:r>
          </w:p>
        </w:tc>
      </w:tr>
      <w:tr w:rsidR="00755EC4" w:rsidTr="00755EC4">
        <w:tc>
          <w:tcPr>
            <w:tcW w:w="568" w:type="dxa"/>
          </w:tcPr>
          <w:p w:rsidR="00755EC4" w:rsidRDefault="00755EC4" w:rsidP="00755EC4">
            <w:pPr>
              <w:pStyle w:val="af0"/>
            </w:pPr>
            <w:r>
              <w:t>4.</w:t>
            </w:r>
          </w:p>
        </w:tc>
        <w:tc>
          <w:tcPr>
            <w:tcW w:w="7513" w:type="dxa"/>
          </w:tcPr>
          <w:p w:rsidR="00755EC4" w:rsidRDefault="00755EC4" w:rsidP="00755EC4">
            <w:pPr>
              <w:pStyle w:val="af0"/>
              <w:jc w:val="both"/>
            </w:pPr>
            <w:r>
              <w:t>Физкультурно-спортивные мероприятия, проводимые в течение года на территории Щербининского с/п</w:t>
            </w:r>
          </w:p>
        </w:tc>
        <w:tc>
          <w:tcPr>
            <w:tcW w:w="2693" w:type="dxa"/>
            <w:vAlign w:val="center"/>
          </w:tcPr>
          <w:p w:rsidR="00755EC4" w:rsidRDefault="00755EC4" w:rsidP="00755EC4">
            <w:pPr>
              <w:pStyle w:val="af0"/>
              <w:jc w:val="center"/>
            </w:pPr>
            <w:r>
              <w:t>10 000,00</w:t>
            </w:r>
          </w:p>
        </w:tc>
        <w:tc>
          <w:tcPr>
            <w:tcW w:w="2552" w:type="dxa"/>
            <w:vAlign w:val="center"/>
          </w:tcPr>
          <w:p w:rsidR="00755EC4" w:rsidRDefault="00755EC4" w:rsidP="00755EC4">
            <w:pPr>
              <w:pStyle w:val="af0"/>
              <w:jc w:val="center"/>
            </w:pPr>
            <w:r>
              <w:t>25 000,00</w:t>
            </w:r>
          </w:p>
        </w:tc>
        <w:tc>
          <w:tcPr>
            <w:tcW w:w="2551" w:type="dxa"/>
            <w:vAlign w:val="center"/>
          </w:tcPr>
          <w:p w:rsidR="00755EC4" w:rsidRDefault="00755EC4" w:rsidP="00755EC4">
            <w:pPr>
              <w:pStyle w:val="af0"/>
              <w:jc w:val="center"/>
            </w:pPr>
            <w:r>
              <w:t>10 000,00</w:t>
            </w:r>
          </w:p>
        </w:tc>
      </w:tr>
      <w:tr w:rsidR="00755EC4" w:rsidTr="00755EC4">
        <w:tc>
          <w:tcPr>
            <w:tcW w:w="568" w:type="dxa"/>
          </w:tcPr>
          <w:p w:rsidR="00755EC4" w:rsidRDefault="00755EC4" w:rsidP="00755EC4">
            <w:pPr>
              <w:pStyle w:val="af0"/>
            </w:pPr>
            <w:r>
              <w:t>5.</w:t>
            </w:r>
          </w:p>
        </w:tc>
        <w:tc>
          <w:tcPr>
            <w:tcW w:w="7513" w:type="dxa"/>
          </w:tcPr>
          <w:p w:rsidR="00755EC4" w:rsidRDefault="00755EC4" w:rsidP="00755EC4">
            <w:pPr>
              <w:pStyle w:val="af0"/>
              <w:jc w:val="both"/>
            </w:pPr>
            <w:r>
              <w:t>Материально-техническое обеспечение проведения физкультурно-спортивных мероприятий</w:t>
            </w:r>
          </w:p>
        </w:tc>
        <w:tc>
          <w:tcPr>
            <w:tcW w:w="2693" w:type="dxa"/>
            <w:vAlign w:val="center"/>
          </w:tcPr>
          <w:p w:rsidR="00755EC4" w:rsidRDefault="00755EC4" w:rsidP="00755EC4">
            <w:pPr>
              <w:pStyle w:val="af0"/>
              <w:jc w:val="center"/>
            </w:pPr>
            <w:r>
              <w:t>5 000,00</w:t>
            </w:r>
          </w:p>
        </w:tc>
        <w:tc>
          <w:tcPr>
            <w:tcW w:w="2552" w:type="dxa"/>
            <w:vAlign w:val="center"/>
          </w:tcPr>
          <w:p w:rsidR="00755EC4" w:rsidRDefault="00755EC4" w:rsidP="00755EC4">
            <w:pPr>
              <w:pStyle w:val="af0"/>
              <w:jc w:val="center"/>
            </w:pPr>
            <w:r>
              <w:t>10 000,00</w:t>
            </w:r>
          </w:p>
        </w:tc>
        <w:tc>
          <w:tcPr>
            <w:tcW w:w="2551" w:type="dxa"/>
            <w:vAlign w:val="center"/>
          </w:tcPr>
          <w:p w:rsidR="00755EC4" w:rsidRDefault="00755EC4" w:rsidP="00755EC4">
            <w:pPr>
              <w:pStyle w:val="af0"/>
              <w:jc w:val="center"/>
            </w:pPr>
            <w:r>
              <w:t>5 000,00</w:t>
            </w:r>
          </w:p>
        </w:tc>
      </w:tr>
      <w:tr w:rsidR="00755EC4" w:rsidTr="00755EC4">
        <w:tc>
          <w:tcPr>
            <w:tcW w:w="568" w:type="dxa"/>
          </w:tcPr>
          <w:p w:rsidR="00755EC4" w:rsidRDefault="00755EC4" w:rsidP="00755EC4">
            <w:pPr>
              <w:pStyle w:val="af0"/>
            </w:pPr>
            <w:r>
              <w:t>6.</w:t>
            </w:r>
          </w:p>
        </w:tc>
        <w:tc>
          <w:tcPr>
            <w:tcW w:w="7513" w:type="dxa"/>
          </w:tcPr>
          <w:p w:rsidR="00755EC4" w:rsidRDefault="00755EC4" w:rsidP="00755EC4">
            <w:pPr>
              <w:pStyle w:val="af0"/>
              <w:jc w:val="both"/>
            </w:pPr>
            <w:r>
              <w:t>Сезонное окашивание травы на спортивных площадках</w:t>
            </w:r>
          </w:p>
        </w:tc>
        <w:tc>
          <w:tcPr>
            <w:tcW w:w="2693" w:type="dxa"/>
            <w:vAlign w:val="center"/>
          </w:tcPr>
          <w:p w:rsidR="00755EC4" w:rsidRDefault="00755EC4" w:rsidP="00755EC4">
            <w:pPr>
              <w:pStyle w:val="af0"/>
              <w:jc w:val="center"/>
            </w:pPr>
            <w:r>
              <w:t>10 000,00</w:t>
            </w:r>
          </w:p>
        </w:tc>
        <w:tc>
          <w:tcPr>
            <w:tcW w:w="2552" w:type="dxa"/>
            <w:vAlign w:val="center"/>
          </w:tcPr>
          <w:p w:rsidR="00755EC4" w:rsidRDefault="00755EC4" w:rsidP="00755EC4">
            <w:pPr>
              <w:pStyle w:val="af0"/>
              <w:jc w:val="center"/>
            </w:pPr>
            <w:r>
              <w:t>15 000,00</w:t>
            </w:r>
          </w:p>
        </w:tc>
        <w:tc>
          <w:tcPr>
            <w:tcW w:w="2551" w:type="dxa"/>
            <w:vAlign w:val="center"/>
          </w:tcPr>
          <w:p w:rsidR="00755EC4" w:rsidRDefault="00755EC4" w:rsidP="00755EC4">
            <w:pPr>
              <w:pStyle w:val="af0"/>
              <w:jc w:val="center"/>
            </w:pPr>
            <w:r>
              <w:t>10 000,00</w:t>
            </w:r>
          </w:p>
        </w:tc>
      </w:tr>
    </w:tbl>
    <w:p w:rsidR="00B07D3B" w:rsidRDefault="00B07D3B" w:rsidP="00E96676">
      <w:pPr>
        <w:pStyle w:val="af0"/>
      </w:pPr>
    </w:p>
    <w:sectPr w:rsidR="00B07D3B" w:rsidSect="00755EC4">
      <w:footerReference w:type="defaul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1B" w:rsidRDefault="00B16B1B" w:rsidP="00DA5AF1">
      <w:r>
        <w:separator/>
      </w:r>
    </w:p>
  </w:endnote>
  <w:endnote w:type="continuationSeparator" w:id="0">
    <w:p w:rsidR="00B16B1B" w:rsidRDefault="00B16B1B" w:rsidP="00DA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876711"/>
      <w:docPartObj>
        <w:docPartGallery w:val="Page Numbers (Bottom of Page)"/>
        <w:docPartUnique/>
      </w:docPartObj>
    </w:sdtPr>
    <w:sdtEndPr/>
    <w:sdtContent>
      <w:p w:rsidR="00DA5AF1" w:rsidRDefault="00DA5AF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676">
          <w:rPr>
            <w:noProof/>
          </w:rPr>
          <w:t>9</w:t>
        </w:r>
        <w:r>
          <w:fldChar w:fldCharType="end"/>
        </w:r>
      </w:p>
    </w:sdtContent>
  </w:sdt>
  <w:p w:rsidR="00DA5AF1" w:rsidRDefault="00DA5A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1B" w:rsidRDefault="00B16B1B" w:rsidP="00DA5AF1">
      <w:r>
        <w:separator/>
      </w:r>
    </w:p>
  </w:footnote>
  <w:footnote w:type="continuationSeparator" w:id="0">
    <w:p w:rsidR="00B16B1B" w:rsidRDefault="00B16B1B" w:rsidP="00DA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auto"/>
        <w:vertAlign w:val="subscrip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D4266B"/>
    <w:multiLevelType w:val="hybridMultilevel"/>
    <w:tmpl w:val="2836F800"/>
    <w:lvl w:ilvl="0" w:tplc="8450884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447DF"/>
    <w:multiLevelType w:val="hybridMultilevel"/>
    <w:tmpl w:val="F628F41E"/>
    <w:lvl w:ilvl="0" w:tplc="A9885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DD2F49"/>
    <w:multiLevelType w:val="hybridMultilevel"/>
    <w:tmpl w:val="87EA8F9A"/>
    <w:lvl w:ilvl="0" w:tplc="0419000F">
      <w:start w:val="1"/>
      <w:numFmt w:val="decimal"/>
      <w:pStyle w:val="1"/>
      <w:lvlText w:val="%1."/>
      <w:lvlJc w:val="left"/>
      <w:pPr>
        <w:ind w:left="17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D7C8B"/>
    <w:multiLevelType w:val="hybridMultilevel"/>
    <w:tmpl w:val="6460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A3841"/>
    <w:multiLevelType w:val="multilevel"/>
    <w:tmpl w:val="A2FAC1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755915B8"/>
    <w:multiLevelType w:val="multilevel"/>
    <w:tmpl w:val="88024B9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A9"/>
    <w:rsid w:val="00001028"/>
    <w:rsid w:val="00014D80"/>
    <w:rsid w:val="00015B10"/>
    <w:rsid w:val="00016791"/>
    <w:rsid w:val="00022123"/>
    <w:rsid w:val="00024A7B"/>
    <w:rsid w:val="0003166B"/>
    <w:rsid w:val="00036011"/>
    <w:rsid w:val="0003776D"/>
    <w:rsid w:val="00043403"/>
    <w:rsid w:val="00046A58"/>
    <w:rsid w:val="00047B00"/>
    <w:rsid w:val="0005181B"/>
    <w:rsid w:val="000535CA"/>
    <w:rsid w:val="00054E7C"/>
    <w:rsid w:val="000607B0"/>
    <w:rsid w:val="000654E2"/>
    <w:rsid w:val="00067150"/>
    <w:rsid w:val="00072F6E"/>
    <w:rsid w:val="000757BE"/>
    <w:rsid w:val="00080E5E"/>
    <w:rsid w:val="00092467"/>
    <w:rsid w:val="00093E55"/>
    <w:rsid w:val="00097AC6"/>
    <w:rsid w:val="000B0758"/>
    <w:rsid w:val="000B310A"/>
    <w:rsid w:val="000B434E"/>
    <w:rsid w:val="000B5959"/>
    <w:rsid w:val="000C0050"/>
    <w:rsid w:val="000C1D8F"/>
    <w:rsid w:val="000D0B83"/>
    <w:rsid w:val="000D11CC"/>
    <w:rsid w:val="000D34AE"/>
    <w:rsid w:val="000D54D8"/>
    <w:rsid w:val="000E6D3A"/>
    <w:rsid w:val="000F2F4E"/>
    <w:rsid w:val="000F60FA"/>
    <w:rsid w:val="000F70EA"/>
    <w:rsid w:val="00102F35"/>
    <w:rsid w:val="001036D8"/>
    <w:rsid w:val="001040C5"/>
    <w:rsid w:val="00104181"/>
    <w:rsid w:val="00110DDF"/>
    <w:rsid w:val="00112470"/>
    <w:rsid w:val="00121AF9"/>
    <w:rsid w:val="001258BB"/>
    <w:rsid w:val="00125CD6"/>
    <w:rsid w:val="00127266"/>
    <w:rsid w:val="00130E31"/>
    <w:rsid w:val="001321D1"/>
    <w:rsid w:val="00132DDA"/>
    <w:rsid w:val="00134539"/>
    <w:rsid w:val="0014016A"/>
    <w:rsid w:val="00147599"/>
    <w:rsid w:val="00165D5D"/>
    <w:rsid w:val="00167FE5"/>
    <w:rsid w:val="00170248"/>
    <w:rsid w:val="00173FCB"/>
    <w:rsid w:val="0018043F"/>
    <w:rsid w:val="0019136E"/>
    <w:rsid w:val="001921B5"/>
    <w:rsid w:val="00192AE7"/>
    <w:rsid w:val="00195B21"/>
    <w:rsid w:val="001A2000"/>
    <w:rsid w:val="001A276A"/>
    <w:rsid w:val="001A7B20"/>
    <w:rsid w:val="001B6126"/>
    <w:rsid w:val="001B6F29"/>
    <w:rsid w:val="001C5049"/>
    <w:rsid w:val="001C72ED"/>
    <w:rsid w:val="001C74DB"/>
    <w:rsid w:val="001D1800"/>
    <w:rsid w:val="001D234A"/>
    <w:rsid w:val="001D273B"/>
    <w:rsid w:val="001D51C1"/>
    <w:rsid w:val="001D6D68"/>
    <w:rsid w:val="001E1DDD"/>
    <w:rsid w:val="001E3DC8"/>
    <w:rsid w:val="001E7077"/>
    <w:rsid w:val="001F49C5"/>
    <w:rsid w:val="001F4B40"/>
    <w:rsid w:val="001F52F1"/>
    <w:rsid w:val="00206884"/>
    <w:rsid w:val="0021085D"/>
    <w:rsid w:val="00212E93"/>
    <w:rsid w:val="00226030"/>
    <w:rsid w:val="002321F4"/>
    <w:rsid w:val="002369A5"/>
    <w:rsid w:val="0024188F"/>
    <w:rsid w:val="0025008D"/>
    <w:rsid w:val="00255F6D"/>
    <w:rsid w:val="002561BE"/>
    <w:rsid w:val="00263173"/>
    <w:rsid w:val="002649D1"/>
    <w:rsid w:val="0026523E"/>
    <w:rsid w:val="00270993"/>
    <w:rsid w:val="00271611"/>
    <w:rsid w:val="00282586"/>
    <w:rsid w:val="00283C4D"/>
    <w:rsid w:val="0029182F"/>
    <w:rsid w:val="00292B5B"/>
    <w:rsid w:val="00294EA4"/>
    <w:rsid w:val="00296637"/>
    <w:rsid w:val="002A1C40"/>
    <w:rsid w:val="002A403C"/>
    <w:rsid w:val="002A4078"/>
    <w:rsid w:val="002B0CFD"/>
    <w:rsid w:val="002B15EE"/>
    <w:rsid w:val="002B2CF8"/>
    <w:rsid w:val="002B4B84"/>
    <w:rsid w:val="002B7349"/>
    <w:rsid w:val="002C0E30"/>
    <w:rsid w:val="002C1F5A"/>
    <w:rsid w:val="002C4BC7"/>
    <w:rsid w:val="002C59D9"/>
    <w:rsid w:val="002D3BD1"/>
    <w:rsid w:val="002D466F"/>
    <w:rsid w:val="002E0B41"/>
    <w:rsid w:val="002E172C"/>
    <w:rsid w:val="002F11E6"/>
    <w:rsid w:val="002F6374"/>
    <w:rsid w:val="00300F0C"/>
    <w:rsid w:val="0030402F"/>
    <w:rsid w:val="003109D8"/>
    <w:rsid w:val="00315845"/>
    <w:rsid w:val="00320143"/>
    <w:rsid w:val="00320D1E"/>
    <w:rsid w:val="00324AB1"/>
    <w:rsid w:val="00324DA2"/>
    <w:rsid w:val="00326108"/>
    <w:rsid w:val="00333A43"/>
    <w:rsid w:val="00335F69"/>
    <w:rsid w:val="00336AC0"/>
    <w:rsid w:val="003414CC"/>
    <w:rsid w:val="00346973"/>
    <w:rsid w:val="00346F76"/>
    <w:rsid w:val="00351C82"/>
    <w:rsid w:val="0035654F"/>
    <w:rsid w:val="0037170E"/>
    <w:rsid w:val="00371D5B"/>
    <w:rsid w:val="00373A6D"/>
    <w:rsid w:val="00375317"/>
    <w:rsid w:val="003770AC"/>
    <w:rsid w:val="00377783"/>
    <w:rsid w:val="003807E0"/>
    <w:rsid w:val="00384661"/>
    <w:rsid w:val="00384FB4"/>
    <w:rsid w:val="00387F76"/>
    <w:rsid w:val="003936B1"/>
    <w:rsid w:val="00394A6A"/>
    <w:rsid w:val="003956D4"/>
    <w:rsid w:val="003A0710"/>
    <w:rsid w:val="003A2309"/>
    <w:rsid w:val="003A541A"/>
    <w:rsid w:val="003A5FEB"/>
    <w:rsid w:val="003A6E86"/>
    <w:rsid w:val="003C141E"/>
    <w:rsid w:val="003C73B8"/>
    <w:rsid w:val="003C7C64"/>
    <w:rsid w:val="003D01F1"/>
    <w:rsid w:val="003D1268"/>
    <w:rsid w:val="003D5713"/>
    <w:rsid w:val="003D7121"/>
    <w:rsid w:val="003E362E"/>
    <w:rsid w:val="003F07C1"/>
    <w:rsid w:val="003F25DF"/>
    <w:rsid w:val="003F2887"/>
    <w:rsid w:val="003F45CC"/>
    <w:rsid w:val="003F6F0F"/>
    <w:rsid w:val="00403366"/>
    <w:rsid w:val="00422322"/>
    <w:rsid w:val="00422D77"/>
    <w:rsid w:val="00424DCA"/>
    <w:rsid w:val="00425E38"/>
    <w:rsid w:val="00430155"/>
    <w:rsid w:val="00437C1B"/>
    <w:rsid w:val="00445EC3"/>
    <w:rsid w:val="00450803"/>
    <w:rsid w:val="00450CB5"/>
    <w:rsid w:val="0045596D"/>
    <w:rsid w:val="004561A9"/>
    <w:rsid w:val="00466360"/>
    <w:rsid w:val="004675C0"/>
    <w:rsid w:val="00471415"/>
    <w:rsid w:val="004759B3"/>
    <w:rsid w:val="00482236"/>
    <w:rsid w:val="00486C9E"/>
    <w:rsid w:val="0049710C"/>
    <w:rsid w:val="004A1600"/>
    <w:rsid w:val="004A24DC"/>
    <w:rsid w:val="004A6CCD"/>
    <w:rsid w:val="004B2C8E"/>
    <w:rsid w:val="004B4075"/>
    <w:rsid w:val="004C0615"/>
    <w:rsid w:val="004C07B6"/>
    <w:rsid w:val="004C20A2"/>
    <w:rsid w:val="004C3636"/>
    <w:rsid w:val="004D16E8"/>
    <w:rsid w:val="004D31E2"/>
    <w:rsid w:val="004D57D3"/>
    <w:rsid w:val="004E4852"/>
    <w:rsid w:val="004E7A82"/>
    <w:rsid w:val="004F2C6E"/>
    <w:rsid w:val="004F4A25"/>
    <w:rsid w:val="00503B95"/>
    <w:rsid w:val="00504835"/>
    <w:rsid w:val="005048FB"/>
    <w:rsid w:val="00511303"/>
    <w:rsid w:val="0051212D"/>
    <w:rsid w:val="0051247B"/>
    <w:rsid w:val="005139A2"/>
    <w:rsid w:val="00514F87"/>
    <w:rsid w:val="00515C51"/>
    <w:rsid w:val="00520F93"/>
    <w:rsid w:val="005220F2"/>
    <w:rsid w:val="00524840"/>
    <w:rsid w:val="0052725F"/>
    <w:rsid w:val="00530A41"/>
    <w:rsid w:val="00532DBE"/>
    <w:rsid w:val="00533F11"/>
    <w:rsid w:val="00543394"/>
    <w:rsid w:val="005452CA"/>
    <w:rsid w:val="00545620"/>
    <w:rsid w:val="0055012C"/>
    <w:rsid w:val="00554C6F"/>
    <w:rsid w:val="005624B5"/>
    <w:rsid w:val="00562636"/>
    <w:rsid w:val="00564950"/>
    <w:rsid w:val="00567DA3"/>
    <w:rsid w:val="0057316B"/>
    <w:rsid w:val="00575249"/>
    <w:rsid w:val="00575E59"/>
    <w:rsid w:val="00581085"/>
    <w:rsid w:val="005810DE"/>
    <w:rsid w:val="00581882"/>
    <w:rsid w:val="005960CB"/>
    <w:rsid w:val="00596C48"/>
    <w:rsid w:val="00597CF0"/>
    <w:rsid w:val="005A1833"/>
    <w:rsid w:val="005A359F"/>
    <w:rsid w:val="005A428D"/>
    <w:rsid w:val="005A5663"/>
    <w:rsid w:val="005B1320"/>
    <w:rsid w:val="005B6233"/>
    <w:rsid w:val="005C20F7"/>
    <w:rsid w:val="005C3B90"/>
    <w:rsid w:val="005C3B9F"/>
    <w:rsid w:val="005C5418"/>
    <w:rsid w:val="005C6DD8"/>
    <w:rsid w:val="005D1E9B"/>
    <w:rsid w:val="005E480A"/>
    <w:rsid w:val="005E6C84"/>
    <w:rsid w:val="005F1B96"/>
    <w:rsid w:val="005F3A8C"/>
    <w:rsid w:val="00612519"/>
    <w:rsid w:val="006135E7"/>
    <w:rsid w:val="00613CF4"/>
    <w:rsid w:val="00615B00"/>
    <w:rsid w:val="0061759F"/>
    <w:rsid w:val="00625650"/>
    <w:rsid w:val="0062609D"/>
    <w:rsid w:val="00630530"/>
    <w:rsid w:val="00635D7A"/>
    <w:rsid w:val="00640B3A"/>
    <w:rsid w:val="00645FD4"/>
    <w:rsid w:val="006464B1"/>
    <w:rsid w:val="006475B4"/>
    <w:rsid w:val="006519D9"/>
    <w:rsid w:val="006533B7"/>
    <w:rsid w:val="006573CB"/>
    <w:rsid w:val="00660637"/>
    <w:rsid w:val="006607A6"/>
    <w:rsid w:val="00661261"/>
    <w:rsid w:val="00663E4B"/>
    <w:rsid w:val="00665832"/>
    <w:rsid w:val="006673F7"/>
    <w:rsid w:val="00671C5F"/>
    <w:rsid w:val="00677BFA"/>
    <w:rsid w:val="006804EA"/>
    <w:rsid w:val="00684656"/>
    <w:rsid w:val="0068575D"/>
    <w:rsid w:val="00691B2F"/>
    <w:rsid w:val="00692EC2"/>
    <w:rsid w:val="006A460D"/>
    <w:rsid w:val="006A49AE"/>
    <w:rsid w:val="006A6208"/>
    <w:rsid w:val="006B1D79"/>
    <w:rsid w:val="006B5124"/>
    <w:rsid w:val="006B57B2"/>
    <w:rsid w:val="006B5C94"/>
    <w:rsid w:val="006C0033"/>
    <w:rsid w:val="006C3FE0"/>
    <w:rsid w:val="006C4C04"/>
    <w:rsid w:val="006C56A9"/>
    <w:rsid w:val="006D0875"/>
    <w:rsid w:val="006D3787"/>
    <w:rsid w:val="006D4285"/>
    <w:rsid w:val="006D4459"/>
    <w:rsid w:val="006D533D"/>
    <w:rsid w:val="006D708A"/>
    <w:rsid w:val="006E0EAC"/>
    <w:rsid w:val="006E6897"/>
    <w:rsid w:val="006E6C3B"/>
    <w:rsid w:val="006F20E8"/>
    <w:rsid w:val="006F68F9"/>
    <w:rsid w:val="00704565"/>
    <w:rsid w:val="007102FA"/>
    <w:rsid w:val="00711029"/>
    <w:rsid w:val="00713950"/>
    <w:rsid w:val="007163FF"/>
    <w:rsid w:val="00717391"/>
    <w:rsid w:val="00721551"/>
    <w:rsid w:val="0072325C"/>
    <w:rsid w:val="007252F9"/>
    <w:rsid w:val="00732B96"/>
    <w:rsid w:val="00734888"/>
    <w:rsid w:val="00735A1D"/>
    <w:rsid w:val="00735BC3"/>
    <w:rsid w:val="00736E5F"/>
    <w:rsid w:val="0074081C"/>
    <w:rsid w:val="0074086F"/>
    <w:rsid w:val="00742A17"/>
    <w:rsid w:val="007441B9"/>
    <w:rsid w:val="00747BD4"/>
    <w:rsid w:val="007511BB"/>
    <w:rsid w:val="00754AF2"/>
    <w:rsid w:val="00755EC4"/>
    <w:rsid w:val="00760702"/>
    <w:rsid w:val="007640D4"/>
    <w:rsid w:val="00767D9A"/>
    <w:rsid w:val="00771E55"/>
    <w:rsid w:val="007730FE"/>
    <w:rsid w:val="00775419"/>
    <w:rsid w:val="007767D7"/>
    <w:rsid w:val="00784F91"/>
    <w:rsid w:val="007861AC"/>
    <w:rsid w:val="007866EF"/>
    <w:rsid w:val="00790003"/>
    <w:rsid w:val="007924C3"/>
    <w:rsid w:val="007933B1"/>
    <w:rsid w:val="00794A4E"/>
    <w:rsid w:val="0079519F"/>
    <w:rsid w:val="007954AC"/>
    <w:rsid w:val="007975FB"/>
    <w:rsid w:val="00797F6C"/>
    <w:rsid w:val="007A0658"/>
    <w:rsid w:val="007A0E10"/>
    <w:rsid w:val="007A0E5B"/>
    <w:rsid w:val="007A13D5"/>
    <w:rsid w:val="007A1B59"/>
    <w:rsid w:val="007A2E14"/>
    <w:rsid w:val="007A40DE"/>
    <w:rsid w:val="007A68F3"/>
    <w:rsid w:val="007B139B"/>
    <w:rsid w:val="007B5C0B"/>
    <w:rsid w:val="007C1DA7"/>
    <w:rsid w:val="007F43C6"/>
    <w:rsid w:val="007F5320"/>
    <w:rsid w:val="00804C10"/>
    <w:rsid w:val="008054A4"/>
    <w:rsid w:val="00806240"/>
    <w:rsid w:val="00820616"/>
    <w:rsid w:val="008241DD"/>
    <w:rsid w:val="008254FC"/>
    <w:rsid w:val="00831A1A"/>
    <w:rsid w:val="008344A9"/>
    <w:rsid w:val="00841A96"/>
    <w:rsid w:val="00842C3A"/>
    <w:rsid w:val="00843A3E"/>
    <w:rsid w:val="0084481D"/>
    <w:rsid w:val="008500B9"/>
    <w:rsid w:val="00851D69"/>
    <w:rsid w:val="008520F6"/>
    <w:rsid w:val="0087528E"/>
    <w:rsid w:val="00877548"/>
    <w:rsid w:val="008779EF"/>
    <w:rsid w:val="00881726"/>
    <w:rsid w:val="00885307"/>
    <w:rsid w:val="00896332"/>
    <w:rsid w:val="008A13BB"/>
    <w:rsid w:val="008A78A2"/>
    <w:rsid w:val="008C3A4B"/>
    <w:rsid w:val="008C3B86"/>
    <w:rsid w:val="008C4045"/>
    <w:rsid w:val="008C5E75"/>
    <w:rsid w:val="008C7869"/>
    <w:rsid w:val="008D67E3"/>
    <w:rsid w:val="008E0AE4"/>
    <w:rsid w:val="008E3AF6"/>
    <w:rsid w:val="008E435A"/>
    <w:rsid w:val="008E5899"/>
    <w:rsid w:val="008F0A0F"/>
    <w:rsid w:val="008F2BE4"/>
    <w:rsid w:val="009029F7"/>
    <w:rsid w:val="0091168F"/>
    <w:rsid w:val="00911A00"/>
    <w:rsid w:val="009149B3"/>
    <w:rsid w:val="0091535B"/>
    <w:rsid w:val="009279DA"/>
    <w:rsid w:val="00927F13"/>
    <w:rsid w:val="00930C1A"/>
    <w:rsid w:val="009321EE"/>
    <w:rsid w:val="00932D2A"/>
    <w:rsid w:val="00941AEC"/>
    <w:rsid w:val="00943A9F"/>
    <w:rsid w:val="009559FB"/>
    <w:rsid w:val="009574AC"/>
    <w:rsid w:val="00960599"/>
    <w:rsid w:val="00961045"/>
    <w:rsid w:val="009614F5"/>
    <w:rsid w:val="00964C4B"/>
    <w:rsid w:val="00965C18"/>
    <w:rsid w:val="00967AA1"/>
    <w:rsid w:val="00972801"/>
    <w:rsid w:val="009747DA"/>
    <w:rsid w:val="00982EF3"/>
    <w:rsid w:val="009837CE"/>
    <w:rsid w:val="009900FF"/>
    <w:rsid w:val="009966D5"/>
    <w:rsid w:val="009A03E1"/>
    <w:rsid w:val="009A299F"/>
    <w:rsid w:val="009B5435"/>
    <w:rsid w:val="009C1CBE"/>
    <w:rsid w:val="009C435F"/>
    <w:rsid w:val="009C6E5C"/>
    <w:rsid w:val="009D0197"/>
    <w:rsid w:val="009D1662"/>
    <w:rsid w:val="009D2294"/>
    <w:rsid w:val="009D39FC"/>
    <w:rsid w:val="009D5FDE"/>
    <w:rsid w:val="009D765A"/>
    <w:rsid w:val="009E229E"/>
    <w:rsid w:val="009E3BD9"/>
    <w:rsid w:val="009F626B"/>
    <w:rsid w:val="00A0114F"/>
    <w:rsid w:val="00A02C80"/>
    <w:rsid w:val="00A05C22"/>
    <w:rsid w:val="00A074DD"/>
    <w:rsid w:val="00A15626"/>
    <w:rsid w:val="00A17209"/>
    <w:rsid w:val="00A20FC1"/>
    <w:rsid w:val="00A249D5"/>
    <w:rsid w:val="00A30B27"/>
    <w:rsid w:val="00A315FF"/>
    <w:rsid w:val="00A33AD4"/>
    <w:rsid w:val="00A33BE7"/>
    <w:rsid w:val="00A370BC"/>
    <w:rsid w:val="00A37683"/>
    <w:rsid w:val="00A37C9B"/>
    <w:rsid w:val="00A45417"/>
    <w:rsid w:val="00A50473"/>
    <w:rsid w:val="00A523C4"/>
    <w:rsid w:val="00A622BD"/>
    <w:rsid w:val="00A65538"/>
    <w:rsid w:val="00A6580B"/>
    <w:rsid w:val="00A65CD0"/>
    <w:rsid w:val="00A7323E"/>
    <w:rsid w:val="00A80E95"/>
    <w:rsid w:val="00A8479A"/>
    <w:rsid w:val="00A85501"/>
    <w:rsid w:val="00A866D0"/>
    <w:rsid w:val="00A86AB8"/>
    <w:rsid w:val="00A90D79"/>
    <w:rsid w:val="00A911A0"/>
    <w:rsid w:val="00A91307"/>
    <w:rsid w:val="00A91991"/>
    <w:rsid w:val="00A958F5"/>
    <w:rsid w:val="00A973C7"/>
    <w:rsid w:val="00AA0A3A"/>
    <w:rsid w:val="00AA1CF0"/>
    <w:rsid w:val="00AA2838"/>
    <w:rsid w:val="00AA3C02"/>
    <w:rsid w:val="00AA41A2"/>
    <w:rsid w:val="00AB1B43"/>
    <w:rsid w:val="00AB32C6"/>
    <w:rsid w:val="00AB6163"/>
    <w:rsid w:val="00AC0B6D"/>
    <w:rsid w:val="00AC0F79"/>
    <w:rsid w:val="00AC5465"/>
    <w:rsid w:val="00AD0806"/>
    <w:rsid w:val="00AD11AC"/>
    <w:rsid w:val="00AD7B1A"/>
    <w:rsid w:val="00AE1B39"/>
    <w:rsid w:val="00AE297C"/>
    <w:rsid w:val="00AF4AE5"/>
    <w:rsid w:val="00AF5141"/>
    <w:rsid w:val="00AF77C7"/>
    <w:rsid w:val="00B0480C"/>
    <w:rsid w:val="00B06CDC"/>
    <w:rsid w:val="00B07669"/>
    <w:rsid w:val="00B07A09"/>
    <w:rsid w:val="00B07D3B"/>
    <w:rsid w:val="00B11188"/>
    <w:rsid w:val="00B11D65"/>
    <w:rsid w:val="00B15219"/>
    <w:rsid w:val="00B159FC"/>
    <w:rsid w:val="00B16535"/>
    <w:rsid w:val="00B16A59"/>
    <w:rsid w:val="00B16A7C"/>
    <w:rsid w:val="00B16B1B"/>
    <w:rsid w:val="00B16FD4"/>
    <w:rsid w:val="00B202C2"/>
    <w:rsid w:val="00B34A87"/>
    <w:rsid w:val="00B35163"/>
    <w:rsid w:val="00B358FB"/>
    <w:rsid w:val="00B43411"/>
    <w:rsid w:val="00B4371B"/>
    <w:rsid w:val="00B4572D"/>
    <w:rsid w:val="00B50495"/>
    <w:rsid w:val="00B60C12"/>
    <w:rsid w:val="00B702FC"/>
    <w:rsid w:val="00B72069"/>
    <w:rsid w:val="00B74ADA"/>
    <w:rsid w:val="00B81655"/>
    <w:rsid w:val="00B82469"/>
    <w:rsid w:val="00B849D2"/>
    <w:rsid w:val="00B91394"/>
    <w:rsid w:val="00B91641"/>
    <w:rsid w:val="00BA22B9"/>
    <w:rsid w:val="00BA537E"/>
    <w:rsid w:val="00BA5E24"/>
    <w:rsid w:val="00BB1864"/>
    <w:rsid w:val="00BB2112"/>
    <w:rsid w:val="00BB73EE"/>
    <w:rsid w:val="00BB76E3"/>
    <w:rsid w:val="00BB7CF0"/>
    <w:rsid w:val="00BE1733"/>
    <w:rsid w:val="00BE231F"/>
    <w:rsid w:val="00BE39E1"/>
    <w:rsid w:val="00BE7E35"/>
    <w:rsid w:val="00BF211C"/>
    <w:rsid w:val="00BF3714"/>
    <w:rsid w:val="00BF73A5"/>
    <w:rsid w:val="00C0010F"/>
    <w:rsid w:val="00C01CB5"/>
    <w:rsid w:val="00C048D7"/>
    <w:rsid w:val="00C06B05"/>
    <w:rsid w:val="00C12D16"/>
    <w:rsid w:val="00C144C7"/>
    <w:rsid w:val="00C32101"/>
    <w:rsid w:val="00C3329F"/>
    <w:rsid w:val="00C3725F"/>
    <w:rsid w:val="00C40CF8"/>
    <w:rsid w:val="00C42694"/>
    <w:rsid w:val="00C504BD"/>
    <w:rsid w:val="00C513A4"/>
    <w:rsid w:val="00C55F3A"/>
    <w:rsid w:val="00C615EB"/>
    <w:rsid w:val="00C61C59"/>
    <w:rsid w:val="00C631F5"/>
    <w:rsid w:val="00C6594B"/>
    <w:rsid w:val="00C73CDC"/>
    <w:rsid w:val="00C766C8"/>
    <w:rsid w:val="00C76EC8"/>
    <w:rsid w:val="00C8059B"/>
    <w:rsid w:val="00C90840"/>
    <w:rsid w:val="00C91450"/>
    <w:rsid w:val="00CA35E1"/>
    <w:rsid w:val="00CA39E4"/>
    <w:rsid w:val="00CA3C8B"/>
    <w:rsid w:val="00CA4E2F"/>
    <w:rsid w:val="00CA721C"/>
    <w:rsid w:val="00CD2C22"/>
    <w:rsid w:val="00CD4320"/>
    <w:rsid w:val="00CD6D57"/>
    <w:rsid w:val="00CE00F2"/>
    <w:rsid w:val="00CE5B46"/>
    <w:rsid w:val="00CF234B"/>
    <w:rsid w:val="00CF4FB1"/>
    <w:rsid w:val="00CF5184"/>
    <w:rsid w:val="00D054E7"/>
    <w:rsid w:val="00D059C5"/>
    <w:rsid w:val="00D1181E"/>
    <w:rsid w:val="00D11D01"/>
    <w:rsid w:val="00D11D97"/>
    <w:rsid w:val="00D13134"/>
    <w:rsid w:val="00D153A9"/>
    <w:rsid w:val="00D17C50"/>
    <w:rsid w:val="00D20B44"/>
    <w:rsid w:val="00D21BAB"/>
    <w:rsid w:val="00D2218C"/>
    <w:rsid w:val="00D239FD"/>
    <w:rsid w:val="00D32D36"/>
    <w:rsid w:val="00D34866"/>
    <w:rsid w:val="00D427C8"/>
    <w:rsid w:val="00D44E61"/>
    <w:rsid w:val="00D517CB"/>
    <w:rsid w:val="00D605CD"/>
    <w:rsid w:val="00D61FB2"/>
    <w:rsid w:val="00D62706"/>
    <w:rsid w:val="00D70659"/>
    <w:rsid w:val="00D74004"/>
    <w:rsid w:val="00D752C7"/>
    <w:rsid w:val="00D77FFB"/>
    <w:rsid w:val="00D82451"/>
    <w:rsid w:val="00D8744E"/>
    <w:rsid w:val="00D9245F"/>
    <w:rsid w:val="00D9311A"/>
    <w:rsid w:val="00DA2793"/>
    <w:rsid w:val="00DA2A57"/>
    <w:rsid w:val="00DA52EA"/>
    <w:rsid w:val="00DA58B5"/>
    <w:rsid w:val="00DA5AF1"/>
    <w:rsid w:val="00DB31B9"/>
    <w:rsid w:val="00DB5CB6"/>
    <w:rsid w:val="00DB5DE4"/>
    <w:rsid w:val="00DB7A75"/>
    <w:rsid w:val="00DC1631"/>
    <w:rsid w:val="00DC687F"/>
    <w:rsid w:val="00DC71AE"/>
    <w:rsid w:val="00DD4215"/>
    <w:rsid w:val="00DD6F23"/>
    <w:rsid w:val="00DE1B6E"/>
    <w:rsid w:val="00DE419D"/>
    <w:rsid w:val="00DF5269"/>
    <w:rsid w:val="00DF5700"/>
    <w:rsid w:val="00DF6E06"/>
    <w:rsid w:val="00E04047"/>
    <w:rsid w:val="00E0457D"/>
    <w:rsid w:val="00E13139"/>
    <w:rsid w:val="00E164D2"/>
    <w:rsid w:val="00E225BB"/>
    <w:rsid w:val="00E2742A"/>
    <w:rsid w:val="00E3647D"/>
    <w:rsid w:val="00E3729F"/>
    <w:rsid w:val="00E416B0"/>
    <w:rsid w:val="00E43EA1"/>
    <w:rsid w:val="00E56C8A"/>
    <w:rsid w:val="00E5719E"/>
    <w:rsid w:val="00E61868"/>
    <w:rsid w:val="00E66984"/>
    <w:rsid w:val="00E75C8D"/>
    <w:rsid w:val="00E77C84"/>
    <w:rsid w:val="00E80768"/>
    <w:rsid w:val="00E93539"/>
    <w:rsid w:val="00E962EE"/>
    <w:rsid w:val="00E96676"/>
    <w:rsid w:val="00E97172"/>
    <w:rsid w:val="00E97914"/>
    <w:rsid w:val="00EA2BA8"/>
    <w:rsid w:val="00EA2F81"/>
    <w:rsid w:val="00EA3327"/>
    <w:rsid w:val="00EA50CD"/>
    <w:rsid w:val="00EA523B"/>
    <w:rsid w:val="00EB3A5B"/>
    <w:rsid w:val="00EC261B"/>
    <w:rsid w:val="00EC2686"/>
    <w:rsid w:val="00EC6E46"/>
    <w:rsid w:val="00ED6DF1"/>
    <w:rsid w:val="00EE012B"/>
    <w:rsid w:val="00EE231C"/>
    <w:rsid w:val="00EE73A5"/>
    <w:rsid w:val="00EF2CE4"/>
    <w:rsid w:val="00F203D5"/>
    <w:rsid w:val="00F20725"/>
    <w:rsid w:val="00F23263"/>
    <w:rsid w:val="00F25CB7"/>
    <w:rsid w:val="00F319AE"/>
    <w:rsid w:val="00F3291A"/>
    <w:rsid w:val="00F3766E"/>
    <w:rsid w:val="00F40E40"/>
    <w:rsid w:val="00F4248D"/>
    <w:rsid w:val="00F47076"/>
    <w:rsid w:val="00F51E67"/>
    <w:rsid w:val="00F63139"/>
    <w:rsid w:val="00F71449"/>
    <w:rsid w:val="00F76ABA"/>
    <w:rsid w:val="00F8126D"/>
    <w:rsid w:val="00F84D39"/>
    <w:rsid w:val="00F930FC"/>
    <w:rsid w:val="00F93972"/>
    <w:rsid w:val="00F971DB"/>
    <w:rsid w:val="00F97A25"/>
    <w:rsid w:val="00FA5377"/>
    <w:rsid w:val="00FC09B9"/>
    <w:rsid w:val="00FC1454"/>
    <w:rsid w:val="00FC1A79"/>
    <w:rsid w:val="00FD0287"/>
    <w:rsid w:val="00FD0A70"/>
    <w:rsid w:val="00FD0D45"/>
    <w:rsid w:val="00FE3AD0"/>
    <w:rsid w:val="00FE73BE"/>
    <w:rsid w:val="00FF3241"/>
    <w:rsid w:val="00FF337A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77E35"/>
  <w15:docId w15:val="{A8DA5F0C-F1EE-4BE0-80F6-60A3A714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D3B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44A9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b/>
      <w:bCs/>
      <w:color w:val="000000"/>
      <w:sz w:val="28"/>
      <w:szCs w:val="34"/>
    </w:rPr>
  </w:style>
  <w:style w:type="character" w:customStyle="1" w:styleId="a4">
    <w:name w:val="Заголовок Знак"/>
    <w:basedOn w:val="a0"/>
    <w:link w:val="a3"/>
    <w:rsid w:val="008344A9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character" w:customStyle="1" w:styleId="blk">
    <w:name w:val="blk"/>
    <w:basedOn w:val="a0"/>
    <w:rsid w:val="00F76ABA"/>
  </w:style>
  <w:style w:type="paragraph" w:styleId="a5">
    <w:name w:val="List Paragraph"/>
    <w:basedOn w:val="a"/>
    <w:uiPriority w:val="34"/>
    <w:qFormat/>
    <w:rsid w:val="006F20E8"/>
    <w:pPr>
      <w:ind w:left="720"/>
      <w:contextualSpacing/>
    </w:pPr>
  </w:style>
  <w:style w:type="table" w:styleId="a6">
    <w:name w:val="Table Grid"/>
    <w:basedOn w:val="a1"/>
    <w:uiPriority w:val="59"/>
    <w:rsid w:val="0047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B0CFD"/>
    <w:rPr>
      <w:strike w:val="0"/>
      <w:dstrike w:val="0"/>
      <w:color w:val="666699"/>
      <w:u w:val="none"/>
      <w:effect w:val="none"/>
    </w:rPr>
  </w:style>
  <w:style w:type="character" w:customStyle="1" w:styleId="match1">
    <w:name w:val="match1"/>
    <w:basedOn w:val="a0"/>
    <w:rsid w:val="00D9245F"/>
    <w:rPr>
      <w:color w:val="000000"/>
      <w:shd w:val="clear" w:color="auto" w:fill="FFF152"/>
    </w:rPr>
  </w:style>
  <w:style w:type="paragraph" w:customStyle="1" w:styleId="ConsPlusNonformat">
    <w:name w:val="ConsPlusNonformat"/>
    <w:rsid w:val="00A65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4D31E2"/>
    <w:pPr>
      <w:spacing w:before="100" w:after="100"/>
    </w:pPr>
  </w:style>
  <w:style w:type="paragraph" w:customStyle="1" w:styleId="Default">
    <w:name w:val="Default"/>
    <w:rsid w:val="004D3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Стиль"/>
    <w:rsid w:val="004D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1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313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C76EC8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DA5AF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A5A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5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80624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2fbe4e5ebe5ede8e5e6e8f0edfbec">
    <w:name w:val="Вc2ыfbдe4еe5лebеe5нedиe8еe5 жe6иe8рf0нedыfbмec"/>
    <w:rsid w:val="003F07C1"/>
    <w:rPr>
      <w:b/>
      <w:bCs/>
    </w:rPr>
  </w:style>
  <w:style w:type="paragraph" w:customStyle="1" w:styleId="d1eee4e5f0e6e8eceee5f2e0e1ebe8f6fb">
    <w:name w:val="Сd1оeeдe4еe5рf0жe6иe8мecоeeеe5 тf2аe0бe1лebиe8цf6ыfb"/>
    <w:basedOn w:val="a"/>
    <w:rsid w:val="003F07C1"/>
    <w:pPr>
      <w:widowControl w:val="0"/>
      <w:suppressLineNumbers/>
      <w:suppressAutoHyphens/>
      <w:autoSpaceDE w:val="0"/>
    </w:pPr>
    <w:rPr>
      <w:lang w:eastAsia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rsid w:val="003F07C1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B07D3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11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11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8DF9-B0AF-4A6E-A915-0AC0ACF3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25</cp:revision>
  <cp:lastPrinted>2019-11-18T12:47:00Z</cp:lastPrinted>
  <dcterms:created xsi:type="dcterms:W3CDTF">2019-11-18T12:47:00Z</dcterms:created>
  <dcterms:modified xsi:type="dcterms:W3CDTF">2021-11-19T13:30:00Z</dcterms:modified>
</cp:coreProperties>
</file>